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F8367" w14:textId="0F174B3E" w:rsidR="000F4336" w:rsidRPr="00CA6E9A" w:rsidRDefault="00BF7152">
      <w:pPr>
        <w:rPr>
          <w:color w:val="auto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C8FDC54" wp14:editId="1353C0C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744200" cy="7543800"/>
            <wp:effectExtent l="0" t="0" r="0" b="0"/>
            <wp:wrapNone/>
            <wp:docPr id="1281" name="Kép 1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0" cy="7543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80D026" w14:textId="77777777" w:rsidR="000F4336" w:rsidRPr="00CA6E9A" w:rsidRDefault="000F4336">
      <w:pPr>
        <w:rPr>
          <w:color w:val="auto"/>
        </w:rPr>
      </w:pPr>
    </w:p>
    <w:p w14:paraId="1BBE1175" w14:textId="77777777" w:rsidR="000F4336" w:rsidRPr="00CA6E9A" w:rsidRDefault="000F4336">
      <w:pPr>
        <w:rPr>
          <w:color w:val="auto"/>
        </w:rPr>
      </w:pPr>
    </w:p>
    <w:p w14:paraId="65B06C33" w14:textId="77777777" w:rsidR="000F4336" w:rsidRPr="00CA6E9A" w:rsidRDefault="000F4336">
      <w:pPr>
        <w:rPr>
          <w:color w:val="auto"/>
        </w:rPr>
      </w:pPr>
    </w:p>
    <w:p w14:paraId="3C33D14C" w14:textId="77777777" w:rsidR="000F4336" w:rsidRPr="00CA6E9A" w:rsidRDefault="000F4336">
      <w:pPr>
        <w:rPr>
          <w:color w:val="auto"/>
        </w:rPr>
      </w:pPr>
    </w:p>
    <w:p w14:paraId="2AF11240" w14:textId="77777777" w:rsidR="000E6395" w:rsidRPr="000E6395" w:rsidRDefault="000E6395" w:rsidP="00EC1FD0">
      <w:pPr>
        <w:ind w:left="1701"/>
        <w:jc w:val="center"/>
        <w:rPr>
          <w:rFonts w:ascii="Georgia" w:hAnsi="Georgia" w:cs="Arial"/>
          <w:sz w:val="16"/>
          <w:szCs w:val="16"/>
        </w:rPr>
      </w:pPr>
    </w:p>
    <w:p w14:paraId="7D55D938" w14:textId="77777777" w:rsidR="00403BD8" w:rsidRDefault="00403BD8" w:rsidP="00EC1FD0">
      <w:pPr>
        <w:ind w:left="1701"/>
        <w:jc w:val="center"/>
        <w:rPr>
          <w:rFonts w:ascii="Georgia" w:hAnsi="Georgia" w:cs="Arial"/>
          <w:sz w:val="36"/>
          <w:szCs w:val="36"/>
        </w:rPr>
      </w:pPr>
    </w:p>
    <w:p w14:paraId="617B2D7B" w14:textId="7528EBFD" w:rsidR="0053462C" w:rsidRPr="00976B97" w:rsidRDefault="00DE50BF" w:rsidP="00272495">
      <w:pPr>
        <w:spacing w:before="40" w:after="40"/>
        <w:jc w:val="center"/>
        <w:rPr>
          <w:rFonts w:ascii="Georgia" w:hAnsi="Georgia"/>
          <w:color w:val="auto"/>
          <w:sz w:val="36"/>
          <w:szCs w:val="36"/>
        </w:rPr>
      </w:pPr>
      <w:r>
        <w:rPr>
          <w:rFonts w:ascii="Georgia" w:hAnsi="Georgia"/>
          <w:color w:val="auto"/>
          <w:sz w:val="40"/>
          <w:szCs w:val="40"/>
        </w:rPr>
        <w:t>2021.NOVEMBER 29 - DECEMBER 3</w:t>
      </w:r>
    </w:p>
    <w:tbl>
      <w:tblPr>
        <w:tblW w:w="0" w:type="auto"/>
        <w:tblInd w:w="17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51"/>
        <w:gridCol w:w="2440"/>
        <w:gridCol w:w="2440"/>
        <w:gridCol w:w="2440"/>
        <w:gridCol w:w="2440"/>
        <w:gridCol w:w="2440"/>
      </w:tblGrid>
      <w:tr w:rsidR="0017601C" w:rsidRPr="00CA6E9A" w14:paraId="531BD994" w14:textId="77777777" w:rsidTr="00403BD8">
        <w:tc>
          <w:tcPr>
            <w:tcW w:w="1951" w:type="dxa"/>
          </w:tcPr>
          <w:p w14:paraId="4D8CB681" w14:textId="12B7F19D" w:rsidR="00D05B35" w:rsidRPr="00272495" w:rsidRDefault="00DE50BF" w:rsidP="00AF3392">
            <w:pPr>
              <w:spacing w:before="40" w:after="40"/>
              <w:jc w:val="center"/>
              <w:rPr>
                <w:smallCaps/>
                <w:color w:val="auto"/>
              </w:rPr>
            </w:pPr>
            <w:r>
              <w:t>Iskolás /11-14 év/</w:t>
            </w:r>
          </w:p>
        </w:tc>
        <w:tc>
          <w:tcPr>
            <w:tcW w:w="2440" w:type="dxa"/>
            <w:tcBorders>
              <w:bottom w:val="single" w:sz="12" w:space="0" w:color="auto"/>
            </w:tcBorders>
          </w:tcPr>
          <w:p w14:paraId="2A423F24" w14:textId="77777777" w:rsidR="00CB58D9" w:rsidRPr="00CA6E9A" w:rsidRDefault="00CB58D9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CA6E9A">
              <w:rPr>
                <w:rFonts w:ascii="Georgia" w:hAnsi="Georgia"/>
                <w:color w:val="auto"/>
                <w:sz w:val="40"/>
                <w:szCs w:val="40"/>
              </w:rPr>
              <w:t>Hétfő</w:t>
            </w:r>
          </w:p>
        </w:tc>
        <w:tc>
          <w:tcPr>
            <w:tcW w:w="2440" w:type="dxa"/>
            <w:tcBorders>
              <w:bottom w:val="single" w:sz="12" w:space="0" w:color="auto"/>
            </w:tcBorders>
          </w:tcPr>
          <w:p w14:paraId="4A7D1E78" w14:textId="77777777" w:rsidR="00CB58D9" w:rsidRPr="00CA6E9A" w:rsidRDefault="00CB58D9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CA6E9A">
              <w:rPr>
                <w:rFonts w:ascii="Georgia" w:hAnsi="Georgia"/>
                <w:color w:val="auto"/>
                <w:sz w:val="40"/>
                <w:szCs w:val="40"/>
              </w:rPr>
              <w:t>Kedd</w:t>
            </w:r>
          </w:p>
        </w:tc>
        <w:tc>
          <w:tcPr>
            <w:tcW w:w="2440" w:type="dxa"/>
            <w:tcBorders>
              <w:bottom w:val="single" w:sz="12" w:space="0" w:color="auto"/>
            </w:tcBorders>
          </w:tcPr>
          <w:p w14:paraId="3D06CBFE" w14:textId="77777777" w:rsidR="00CB58D9" w:rsidRPr="00CA6E9A" w:rsidRDefault="00CB58D9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CA6E9A">
              <w:rPr>
                <w:rFonts w:ascii="Georgia" w:hAnsi="Georgia"/>
                <w:color w:val="auto"/>
                <w:sz w:val="40"/>
                <w:szCs w:val="40"/>
              </w:rPr>
              <w:t>Szerda</w:t>
            </w:r>
          </w:p>
        </w:tc>
        <w:tc>
          <w:tcPr>
            <w:tcW w:w="2440" w:type="dxa"/>
            <w:tcBorders>
              <w:bottom w:val="single" w:sz="12" w:space="0" w:color="auto"/>
            </w:tcBorders>
          </w:tcPr>
          <w:p w14:paraId="48CCA66A" w14:textId="77777777" w:rsidR="00CB58D9" w:rsidRPr="00CA6E9A" w:rsidRDefault="00CB58D9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CA6E9A">
              <w:rPr>
                <w:rFonts w:ascii="Georgia" w:hAnsi="Georgia"/>
                <w:color w:val="auto"/>
                <w:sz w:val="40"/>
                <w:szCs w:val="40"/>
              </w:rPr>
              <w:t>Csütörtök</w:t>
            </w:r>
          </w:p>
        </w:tc>
        <w:tc>
          <w:tcPr>
            <w:tcW w:w="2440" w:type="dxa"/>
            <w:tcBorders>
              <w:bottom w:val="single" w:sz="12" w:space="0" w:color="auto"/>
            </w:tcBorders>
          </w:tcPr>
          <w:p w14:paraId="6E1913DC" w14:textId="77777777" w:rsidR="00CB58D9" w:rsidRPr="00CA6E9A" w:rsidRDefault="00CB58D9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CA6E9A">
              <w:rPr>
                <w:rFonts w:ascii="Georgia" w:hAnsi="Georgia"/>
                <w:color w:val="auto"/>
                <w:sz w:val="40"/>
                <w:szCs w:val="40"/>
              </w:rPr>
              <w:t>Péntek</w:t>
            </w:r>
          </w:p>
        </w:tc>
      </w:tr>
      <w:tr w:rsidR="004E47F5" w:rsidRPr="00CA6E9A" w14:paraId="3DA11EE0" w14:textId="77777777" w:rsidTr="00403BD8">
        <w:trPr>
          <w:trHeight w:hRule="exact" w:val="1134"/>
        </w:trPr>
        <w:tc>
          <w:tcPr>
            <w:tcW w:w="1951" w:type="dxa"/>
            <w:vMerge w:val="restart"/>
            <w:vAlign w:val="center"/>
          </w:tcPr>
          <w:p w14:paraId="6E76E9F0" w14:textId="77777777" w:rsidR="004E47F5" w:rsidRPr="00CA6E9A" w:rsidRDefault="004E47F5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CA6E9A">
              <w:rPr>
                <w:rFonts w:ascii="Georgia" w:hAnsi="Georgia"/>
                <w:color w:val="auto"/>
                <w:sz w:val="40"/>
                <w:szCs w:val="40"/>
              </w:rPr>
              <w:t>Tízórai</w:t>
            </w:r>
          </w:p>
        </w:tc>
        <w:tc>
          <w:tcPr>
            <w:tcW w:w="2440" w:type="dxa"/>
            <w:tcBorders>
              <w:bottom w:val="nil"/>
            </w:tcBorders>
            <w:vAlign w:val="center"/>
          </w:tcPr>
          <w:p w14:paraId="7EE02926" w14:textId="77777777" w:rsidR="00DE50BF" w:rsidRDefault="00DE50B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Tej </w:t>
            </w:r>
          </w:p>
          <w:p w14:paraId="67ABFA60" w14:textId="77777777" w:rsidR="00DE50BF" w:rsidRDefault="00DE50B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Fánk (csokis)</w:t>
            </w:r>
          </w:p>
          <w:p w14:paraId="62F9A0F5" w14:textId="789783E6" w:rsidR="002C18D1" w:rsidRPr="00B8579F" w:rsidRDefault="002C18D1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bottom w:val="nil"/>
            </w:tcBorders>
            <w:vAlign w:val="center"/>
          </w:tcPr>
          <w:p w14:paraId="77284820" w14:textId="77777777" w:rsidR="00DE50BF" w:rsidRDefault="00DE50B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Gyümölcstea</w:t>
            </w:r>
          </w:p>
          <w:p w14:paraId="1651D76D" w14:textId="77777777" w:rsidR="00DE50BF" w:rsidRDefault="00DE50B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Kenyér (teljes kiőrlésű)</w:t>
            </w:r>
          </w:p>
          <w:p w14:paraId="21084664" w14:textId="77777777" w:rsidR="00DE50BF" w:rsidRDefault="00DE50B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Uborka</w:t>
            </w:r>
          </w:p>
          <w:p w14:paraId="5A8E5DE3" w14:textId="77777777" w:rsidR="00DE50BF" w:rsidRDefault="00DE50B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Vajkrém</w:t>
            </w:r>
          </w:p>
          <w:p w14:paraId="1DA0D21D" w14:textId="55814058" w:rsidR="002C18D1" w:rsidRPr="00B8579F" w:rsidRDefault="002C18D1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bottom w:val="nil"/>
            </w:tcBorders>
            <w:vAlign w:val="center"/>
          </w:tcPr>
          <w:p w14:paraId="421F5AFC" w14:textId="77777777" w:rsidR="00DE50BF" w:rsidRDefault="00DE50B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Karamell</w:t>
            </w:r>
          </w:p>
          <w:p w14:paraId="360A5892" w14:textId="55135025" w:rsidR="00DE50BF" w:rsidRDefault="00DE50B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 pogácsa (teljes kiőrlésű)</w:t>
            </w:r>
          </w:p>
          <w:p w14:paraId="3DA966B8" w14:textId="47F25096" w:rsidR="002C18D1" w:rsidRPr="00B8579F" w:rsidRDefault="002C18D1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bottom w:val="nil"/>
            </w:tcBorders>
            <w:vAlign w:val="center"/>
          </w:tcPr>
          <w:p w14:paraId="2B05696D" w14:textId="7AB86E75" w:rsidR="00DE50BF" w:rsidRDefault="00DE50B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Tonhalkrém </w:t>
            </w:r>
          </w:p>
          <w:p w14:paraId="66B83B62" w14:textId="77777777" w:rsidR="00DE50BF" w:rsidRDefault="00DE50B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Gyümölcstea</w:t>
            </w:r>
          </w:p>
          <w:p w14:paraId="3CA39674" w14:textId="77777777" w:rsidR="00DE50BF" w:rsidRDefault="00DE50B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Zsemle (teljes kiőrlésű)</w:t>
            </w:r>
          </w:p>
          <w:p w14:paraId="26D685ED" w14:textId="44CB0C4C" w:rsidR="00B8579F" w:rsidRPr="00B8579F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bottom w:val="nil"/>
            </w:tcBorders>
            <w:vAlign w:val="center"/>
          </w:tcPr>
          <w:p w14:paraId="2F1D8AD0" w14:textId="77777777" w:rsidR="00DE50BF" w:rsidRDefault="00DE50B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Kakaó</w:t>
            </w:r>
          </w:p>
          <w:p w14:paraId="42F76E1A" w14:textId="77777777" w:rsidR="00DE50BF" w:rsidRDefault="00DE50B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Kakaós foszlós kalács</w:t>
            </w:r>
          </w:p>
          <w:p w14:paraId="40641349" w14:textId="77777777" w:rsidR="00DE50BF" w:rsidRDefault="00DE50B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Margarin</w:t>
            </w:r>
          </w:p>
          <w:p w14:paraId="0EDC89DA" w14:textId="2947BE81" w:rsidR="00B8579F" w:rsidRPr="00B8579F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</w:tr>
      <w:tr w:rsidR="004E47F5" w:rsidRPr="00CA6E9A" w14:paraId="403EF370" w14:textId="77777777" w:rsidTr="00403BD8">
        <w:trPr>
          <w:trHeight w:hRule="exact" w:val="454"/>
        </w:trPr>
        <w:tc>
          <w:tcPr>
            <w:tcW w:w="1951" w:type="dxa"/>
            <w:vMerge/>
            <w:vAlign w:val="center"/>
          </w:tcPr>
          <w:p w14:paraId="692A576E" w14:textId="77777777" w:rsidR="004E47F5" w:rsidRPr="00CA6E9A" w:rsidRDefault="004E47F5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186911EC" w14:textId="77777777" w:rsidR="00866603" w:rsidRPr="00866603" w:rsidRDefault="004E47F5" w:rsidP="00403BD8">
            <w:pPr>
              <w:rPr>
                <w:rFonts w:ascii="Georgia" w:hAnsi="Georgia"/>
                <w:i/>
                <w:color w:val="auto"/>
                <w:sz w:val="16"/>
                <w:szCs w:val="16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BA493D">
              <w:rPr>
                <w:rFonts w:ascii="Georgia" w:hAnsi="Georgia"/>
                <w:i/>
                <w:color w:val="auto"/>
                <w:sz w:val="16"/>
                <w:szCs w:val="16"/>
              </w:rPr>
              <w:t xml:space="preserve"> </w:t>
            </w:r>
            <w:r w:rsidR="00DE50BF">
              <w:rPr>
                <w:rFonts w:ascii="Georgia" w:hAnsi="Georgia"/>
                <w:sz w:val="16"/>
                <w:szCs w:val="16"/>
              </w:rPr>
              <w:t>földimogyoró, glutén, mustár, tej, tojások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11E140FC" w14:textId="77777777" w:rsidR="004E47F5" w:rsidRPr="00CA6E9A" w:rsidRDefault="004E47F5" w:rsidP="00403BD8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DE50BF">
              <w:rPr>
                <w:rFonts w:ascii="Georgia" w:hAnsi="Georgia"/>
                <w:sz w:val="16"/>
                <w:szCs w:val="16"/>
              </w:rPr>
              <w:t>glutén, tej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0986CA82" w14:textId="77777777" w:rsidR="004E47F5" w:rsidRPr="00CA6E9A" w:rsidRDefault="004E47F5" w:rsidP="00403BD8">
            <w:pPr>
              <w:rPr>
                <w:b/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DE50BF">
              <w:rPr>
                <w:rFonts w:ascii="Georgia" w:hAnsi="Georgia"/>
                <w:sz w:val="16"/>
                <w:szCs w:val="16"/>
              </w:rPr>
              <w:t>glutén, tej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1313913B" w14:textId="77777777" w:rsidR="004E47F5" w:rsidRPr="00CA6E9A" w:rsidRDefault="004E47F5" w:rsidP="00403BD8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DE50BF">
              <w:rPr>
                <w:rFonts w:ascii="Georgia" w:hAnsi="Georgia"/>
                <w:sz w:val="16"/>
                <w:szCs w:val="16"/>
              </w:rPr>
              <w:t>glutén, mustár, tej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70B73A28" w14:textId="77777777" w:rsidR="004E47F5" w:rsidRPr="00CA6E9A" w:rsidRDefault="004E47F5" w:rsidP="00403BD8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DE50BF">
              <w:rPr>
                <w:rFonts w:ascii="Georgia" w:hAnsi="Georgia"/>
                <w:sz w:val="16"/>
                <w:szCs w:val="16"/>
              </w:rPr>
              <w:t>glutén, tej</w:t>
            </w:r>
          </w:p>
        </w:tc>
      </w:tr>
      <w:tr w:rsidR="00EF2AC6" w:rsidRPr="00CA6E9A" w14:paraId="782994C2" w14:textId="77777777" w:rsidTr="00403BD8">
        <w:trPr>
          <w:trHeight w:hRule="exact" w:val="879"/>
        </w:trPr>
        <w:tc>
          <w:tcPr>
            <w:tcW w:w="1951" w:type="dxa"/>
            <w:vMerge/>
            <w:vAlign w:val="center"/>
          </w:tcPr>
          <w:p w14:paraId="4A0DE089" w14:textId="77777777" w:rsidR="00EF2AC6" w:rsidRPr="00CA6E9A" w:rsidRDefault="00EF2AC6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116BC13D" w14:textId="3C09A5AC" w:rsidR="00EF2AC6" w:rsidRPr="00866603" w:rsidRDefault="00BA493D" w:rsidP="00BA493D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DE50BF">
              <w:rPr>
                <w:rFonts w:ascii="Arial" w:hAnsi="Arial" w:cs="Arial"/>
                <w:sz w:val="12"/>
                <w:szCs w:val="12"/>
              </w:rPr>
              <w:t>243</w:t>
            </w:r>
            <w:r w:rsidR="00866603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DE50BF">
              <w:rPr>
                <w:rFonts w:ascii="Arial" w:hAnsi="Arial" w:cs="Arial"/>
                <w:sz w:val="12"/>
                <w:szCs w:val="12"/>
              </w:rPr>
              <w:t>27,5</w:t>
            </w:r>
            <w:r w:rsidR="00866603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866603"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6DE0EFFD" w14:textId="1828491F" w:rsidR="00BA493D" w:rsidRPr="00866603" w:rsidRDefault="00BA493D" w:rsidP="00BA493D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 w:rsid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DE50BF">
              <w:rPr>
                <w:rFonts w:ascii="Arial" w:hAnsi="Arial" w:cs="Arial"/>
                <w:sz w:val="12"/>
                <w:szCs w:val="12"/>
              </w:rPr>
              <w:t>9,2</w:t>
            </w:r>
            <w:r w:rsidR="00866603"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 w:rsid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DE50BF">
              <w:rPr>
                <w:rFonts w:ascii="Arial" w:hAnsi="Arial" w:cs="Arial"/>
                <w:sz w:val="12"/>
                <w:szCs w:val="12"/>
              </w:rPr>
              <w:t>0</w:t>
            </w:r>
            <w:r w:rsidR="00866603"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6963AAE7" w14:textId="11A8CDD7" w:rsidR="00BA493D" w:rsidRDefault="00BA493D" w:rsidP="00EC499F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 w:rsid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DE50BF">
              <w:rPr>
                <w:rFonts w:ascii="Arial" w:hAnsi="Arial" w:cs="Arial"/>
                <w:sz w:val="12"/>
                <w:szCs w:val="12"/>
              </w:rPr>
              <w:t>10,1</w:t>
            </w:r>
            <w:r w:rsidR="00866603"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 w:rsid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DE50BF">
              <w:rPr>
                <w:rFonts w:ascii="Arial" w:hAnsi="Arial" w:cs="Arial"/>
                <w:sz w:val="12"/>
                <w:szCs w:val="12"/>
              </w:rPr>
              <w:t>0,3</w:t>
            </w:r>
            <w:r w:rsidR="00866603"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2FA052A2" w14:textId="0C67422F" w:rsidR="00CB5B6A" w:rsidRPr="00BA493D" w:rsidRDefault="00CB5B6A" w:rsidP="00EC499F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DE50BF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348EEE37" w14:textId="0FE07EDD" w:rsidR="00866603" w:rsidRPr="00866603" w:rsidRDefault="00866603" w:rsidP="00866603">
            <w:pPr>
              <w:tabs>
                <w:tab w:val="left" w:pos="127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DE50BF">
              <w:rPr>
                <w:rFonts w:ascii="Arial" w:hAnsi="Arial" w:cs="Arial"/>
                <w:sz w:val="12"/>
                <w:szCs w:val="12"/>
              </w:rPr>
              <w:t>253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DE50BF">
              <w:rPr>
                <w:rFonts w:ascii="Arial" w:hAnsi="Arial" w:cs="Arial"/>
                <w:sz w:val="12"/>
                <w:szCs w:val="12"/>
              </w:rPr>
              <w:t>40,8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6A5573E4" w14:textId="305729F9" w:rsidR="00866603" w:rsidRPr="00866603" w:rsidRDefault="00866603" w:rsidP="00866603">
            <w:pPr>
              <w:tabs>
                <w:tab w:val="left" w:pos="127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DE50BF">
              <w:rPr>
                <w:rFonts w:ascii="Arial" w:hAnsi="Arial" w:cs="Arial"/>
                <w:sz w:val="12"/>
                <w:szCs w:val="12"/>
              </w:rPr>
              <w:t>5,8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DE50BF">
              <w:rPr>
                <w:rFonts w:ascii="Arial" w:hAnsi="Arial" w:cs="Arial"/>
                <w:sz w:val="12"/>
                <w:szCs w:val="12"/>
              </w:rPr>
              <w:t>10,7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6B4BEFB5" w14:textId="15D3B2D2" w:rsidR="00EF2AC6" w:rsidRDefault="00866603" w:rsidP="00866603">
            <w:pPr>
              <w:tabs>
                <w:tab w:val="left" w:pos="127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DE50BF">
              <w:rPr>
                <w:rFonts w:ascii="Arial" w:hAnsi="Arial" w:cs="Arial"/>
                <w:sz w:val="12"/>
                <w:szCs w:val="12"/>
              </w:rPr>
              <w:t>7,5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DE50BF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5B37D296" w14:textId="1591136F" w:rsidR="00CB5B6A" w:rsidRPr="00CA6E9A" w:rsidRDefault="00CB5B6A" w:rsidP="00CB5B6A">
            <w:pPr>
              <w:tabs>
                <w:tab w:val="left" w:pos="1310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DE50BF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0796AAA0" w14:textId="7FE41113" w:rsidR="00866603" w:rsidRPr="00866603" w:rsidRDefault="00866603" w:rsidP="00866603">
            <w:pPr>
              <w:tabs>
                <w:tab w:val="left" w:pos="124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DE50BF">
              <w:rPr>
                <w:rFonts w:ascii="Arial" w:hAnsi="Arial" w:cs="Arial"/>
                <w:sz w:val="12"/>
                <w:szCs w:val="12"/>
              </w:rPr>
              <w:t>316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DE50BF">
              <w:rPr>
                <w:rFonts w:ascii="Arial" w:hAnsi="Arial" w:cs="Arial"/>
                <w:sz w:val="12"/>
                <w:szCs w:val="12"/>
              </w:rPr>
              <w:t>31,7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3A1C5F58" w14:textId="4EA15D90" w:rsidR="00866603" w:rsidRPr="00866603" w:rsidRDefault="00866603" w:rsidP="00866603">
            <w:pPr>
              <w:tabs>
                <w:tab w:val="left" w:pos="124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DE50BF">
              <w:rPr>
                <w:rFonts w:ascii="Arial" w:hAnsi="Arial" w:cs="Arial"/>
                <w:sz w:val="12"/>
                <w:szCs w:val="12"/>
              </w:rPr>
              <w:t>7,3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DE50BF">
              <w:rPr>
                <w:rFonts w:ascii="Arial" w:hAnsi="Arial" w:cs="Arial"/>
                <w:sz w:val="12"/>
                <w:szCs w:val="12"/>
              </w:rPr>
              <w:t>11,5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6D8274AE" w14:textId="454C8576" w:rsidR="00EF2AC6" w:rsidRDefault="00866603" w:rsidP="00866603">
            <w:pPr>
              <w:tabs>
                <w:tab w:val="left" w:pos="124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DE50BF">
              <w:rPr>
                <w:rFonts w:ascii="Arial" w:hAnsi="Arial" w:cs="Arial"/>
                <w:sz w:val="12"/>
                <w:szCs w:val="12"/>
              </w:rPr>
              <w:t>18,2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DE50BF">
              <w:rPr>
                <w:rFonts w:ascii="Arial" w:hAnsi="Arial" w:cs="Arial"/>
                <w:sz w:val="12"/>
                <w:szCs w:val="12"/>
              </w:rPr>
              <w:t>0,8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40C31C84" w14:textId="06D350FA" w:rsidR="00CB5B6A" w:rsidRPr="00CA6E9A" w:rsidRDefault="00CB5B6A" w:rsidP="00866603">
            <w:pPr>
              <w:tabs>
                <w:tab w:val="left" w:pos="1249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DE50BF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1829BD9C" w14:textId="43BE0A85" w:rsidR="00866603" w:rsidRPr="00866603" w:rsidRDefault="00866603" w:rsidP="00F1177B">
            <w:pPr>
              <w:tabs>
                <w:tab w:val="left" w:pos="121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DE50BF">
              <w:rPr>
                <w:rFonts w:ascii="Arial" w:hAnsi="Arial" w:cs="Arial"/>
                <w:sz w:val="12"/>
                <w:szCs w:val="12"/>
              </w:rPr>
              <w:t>214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DE50BF">
              <w:rPr>
                <w:rFonts w:ascii="Arial" w:hAnsi="Arial" w:cs="Arial"/>
                <w:sz w:val="12"/>
                <w:szCs w:val="12"/>
              </w:rPr>
              <w:t>39,1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145BD25B" w14:textId="55ADD48B" w:rsidR="00866603" w:rsidRPr="00866603" w:rsidRDefault="00866603" w:rsidP="00F1177B">
            <w:pPr>
              <w:tabs>
                <w:tab w:val="left" w:pos="121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DE50BF">
              <w:rPr>
                <w:rFonts w:ascii="Arial" w:hAnsi="Arial" w:cs="Arial"/>
                <w:sz w:val="12"/>
                <w:szCs w:val="12"/>
              </w:rPr>
              <w:t>4,6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DE50BF">
              <w:rPr>
                <w:rFonts w:ascii="Arial" w:hAnsi="Arial" w:cs="Arial"/>
                <w:sz w:val="12"/>
                <w:szCs w:val="12"/>
              </w:rPr>
              <w:t>10,4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21A1A7E1" w14:textId="1DDD5BA3" w:rsidR="00EF2AC6" w:rsidRDefault="00866603" w:rsidP="00F1177B">
            <w:pPr>
              <w:tabs>
                <w:tab w:val="left" w:pos="121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DE50BF">
              <w:rPr>
                <w:rFonts w:ascii="Arial" w:hAnsi="Arial" w:cs="Arial"/>
                <w:sz w:val="12"/>
                <w:szCs w:val="12"/>
              </w:rPr>
              <w:t>4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DE50BF">
              <w:rPr>
                <w:rFonts w:ascii="Arial" w:hAnsi="Arial" w:cs="Arial"/>
                <w:sz w:val="12"/>
                <w:szCs w:val="12"/>
              </w:rPr>
              <w:t>2,5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51B22CC4" w14:textId="7AC6DB74" w:rsidR="00CB5B6A" w:rsidRPr="00CA6E9A" w:rsidRDefault="00CB5B6A" w:rsidP="00F1177B">
            <w:pPr>
              <w:tabs>
                <w:tab w:val="left" w:pos="1219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DE50BF">
              <w:rPr>
                <w:rFonts w:ascii="Arial" w:hAnsi="Arial" w:cs="Arial"/>
                <w:color w:val="auto"/>
                <w:sz w:val="12"/>
                <w:szCs w:val="12"/>
              </w:rPr>
              <w:t>4,5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3B6C46BA" w14:textId="490F3D83" w:rsidR="00F1177B" w:rsidRPr="00866603" w:rsidRDefault="00F1177B" w:rsidP="00F1177B">
            <w:pPr>
              <w:tabs>
                <w:tab w:val="left" w:pos="118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DE50BF">
              <w:rPr>
                <w:rFonts w:ascii="Arial" w:hAnsi="Arial" w:cs="Arial"/>
                <w:sz w:val="12"/>
                <w:szCs w:val="12"/>
              </w:rPr>
              <w:t>288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DE50BF">
              <w:rPr>
                <w:rFonts w:ascii="Arial" w:hAnsi="Arial" w:cs="Arial"/>
                <w:sz w:val="12"/>
                <w:szCs w:val="12"/>
              </w:rPr>
              <w:t>49,3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43E21A26" w14:textId="3FC440E9" w:rsidR="00F1177B" w:rsidRPr="00866603" w:rsidRDefault="00F1177B" w:rsidP="00F1177B">
            <w:pPr>
              <w:tabs>
                <w:tab w:val="left" w:pos="118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DE50BF">
              <w:rPr>
                <w:rFonts w:ascii="Arial" w:hAnsi="Arial" w:cs="Arial"/>
                <w:sz w:val="12"/>
                <w:szCs w:val="12"/>
              </w:rPr>
              <w:t>11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DE50BF">
              <w:rPr>
                <w:rFonts w:ascii="Arial" w:hAnsi="Arial" w:cs="Arial"/>
                <w:sz w:val="12"/>
                <w:szCs w:val="12"/>
              </w:rPr>
              <w:t>13,4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5411EFB5" w14:textId="41DA82E2" w:rsidR="00EF2AC6" w:rsidRDefault="00F1177B" w:rsidP="00F1177B">
            <w:pPr>
              <w:tabs>
                <w:tab w:val="left" w:pos="1192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DE50BF">
              <w:rPr>
                <w:rFonts w:ascii="Arial" w:hAnsi="Arial" w:cs="Arial"/>
                <w:sz w:val="12"/>
                <w:szCs w:val="12"/>
              </w:rPr>
              <w:t>7,9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DE50BF">
              <w:rPr>
                <w:rFonts w:ascii="Arial" w:hAnsi="Arial" w:cs="Arial"/>
                <w:sz w:val="12"/>
                <w:szCs w:val="12"/>
              </w:rPr>
              <w:t>0,4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4F25CCAB" w14:textId="11109F46" w:rsidR="00CB5B6A" w:rsidRPr="00CA6E9A" w:rsidRDefault="00CB5B6A" w:rsidP="00F1177B">
            <w:pPr>
              <w:tabs>
                <w:tab w:val="left" w:pos="1192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DE50BF">
              <w:rPr>
                <w:rFonts w:ascii="Arial" w:hAnsi="Arial" w:cs="Arial"/>
                <w:color w:val="auto"/>
                <w:sz w:val="12"/>
                <w:szCs w:val="12"/>
              </w:rPr>
              <w:t>0,6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</w:tr>
      <w:tr w:rsidR="004E47F5" w:rsidRPr="00CA6E9A" w14:paraId="5212F2FF" w14:textId="77777777" w:rsidTr="00403BD8">
        <w:trPr>
          <w:trHeight w:hRule="exact" w:val="1418"/>
        </w:trPr>
        <w:tc>
          <w:tcPr>
            <w:tcW w:w="1951" w:type="dxa"/>
            <w:vMerge w:val="restart"/>
            <w:vAlign w:val="center"/>
          </w:tcPr>
          <w:p w14:paraId="6E3CD21B" w14:textId="77777777" w:rsidR="004E47F5" w:rsidRPr="00CA6E9A" w:rsidRDefault="004E47F5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CA6E9A">
              <w:rPr>
                <w:rFonts w:ascii="Georgia" w:hAnsi="Georgia"/>
                <w:color w:val="auto"/>
                <w:sz w:val="40"/>
                <w:szCs w:val="40"/>
              </w:rPr>
              <w:t>Ebéd</w:t>
            </w: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53324645" w14:textId="77777777" w:rsidR="00DE50BF" w:rsidRDefault="00DE50B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Alma</w:t>
            </w:r>
          </w:p>
          <w:p w14:paraId="0D3683B7" w14:textId="77777777" w:rsidR="00DE50BF" w:rsidRDefault="00DE50B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Bableves</w:t>
            </w:r>
          </w:p>
          <w:p w14:paraId="4B60C9F7" w14:textId="77777777" w:rsidR="00DE50BF" w:rsidRDefault="00DE50B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Túrós tészta</w:t>
            </w:r>
          </w:p>
          <w:p w14:paraId="2E554AEC" w14:textId="7F67C796" w:rsidR="00B8579F" w:rsidRPr="00B8579F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6F3803A2" w14:textId="77777777" w:rsidR="00DE50BF" w:rsidRDefault="00DE50B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Kenyér (teljes kiőrlésű)</w:t>
            </w:r>
          </w:p>
          <w:p w14:paraId="66E57868" w14:textId="77777777" w:rsidR="00DE50BF" w:rsidRDefault="00DE50B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Májgaluskaleves</w:t>
            </w:r>
          </w:p>
          <w:p w14:paraId="68F28DB7" w14:textId="77777777" w:rsidR="00DE50BF" w:rsidRDefault="00DE50B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Sárgaborsó főzelék</w:t>
            </w:r>
          </w:p>
          <w:p w14:paraId="22DE2DF7" w14:textId="6EB232FD" w:rsidR="00DE50BF" w:rsidRDefault="00BF7152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Vagdalt</w:t>
            </w:r>
          </w:p>
          <w:p w14:paraId="192815FB" w14:textId="3C339B6B" w:rsidR="00B8579F" w:rsidRPr="00B8579F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7774BA03" w14:textId="77777777" w:rsidR="00DE50BF" w:rsidRDefault="00DE50B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Karalábéleves</w:t>
            </w:r>
          </w:p>
          <w:p w14:paraId="2D4C9140" w14:textId="0A9DA621" w:rsidR="00DE50BF" w:rsidRDefault="00BF7152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sült </w:t>
            </w:r>
            <w:r w:rsidR="00DE50BF">
              <w:rPr>
                <w:rFonts w:ascii="Georgia" w:hAnsi="Georgia"/>
                <w:sz w:val="17"/>
                <w:szCs w:val="17"/>
              </w:rPr>
              <w:t>burgonya</w:t>
            </w:r>
          </w:p>
          <w:p w14:paraId="0DB80F13" w14:textId="77777777" w:rsidR="00DE50BF" w:rsidRDefault="00DE50B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Brassói aprópecsenye</w:t>
            </w:r>
          </w:p>
          <w:p w14:paraId="31DFF448" w14:textId="6D6D1B2A" w:rsidR="00B8579F" w:rsidRPr="00B8579F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3FAABAFA" w14:textId="77777777" w:rsidR="00DE50BF" w:rsidRDefault="00DE50B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Lebbencsleves</w:t>
            </w:r>
          </w:p>
          <w:p w14:paraId="405839D6" w14:textId="77777777" w:rsidR="00DE50BF" w:rsidRDefault="00DE50B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Rizs köret</w:t>
            </w:r>
          </w:p>
          <w:p w14:paraId="54FAD6ED" w14:textId="5C2B9299" w:rsidR="00DE50BF" w:rsidRDefault="00BF7152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temesvári pulykatokány</w:t>
            </w:r>
          </w:p>
          <w:p w14:paraId="77AB4D89" w14:textId="13AFA933" w:rsidR="00B8579F" w:rsidRPr="00B8579F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2BB31AC7" w14:textId="77777777" w:rsidR="00DE50BF" w:rsidRDefault="00DE50BF" w:rsidP="00225D4D">
            <w:pPr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Narancs</w:t>
            </w:r>
          </w:p>
          <w:p w14:paraId="3E2E188F" w14:textId="40C2D24B" w:rsidR="00DE50BF" w:rsidRDefault="00DE50BF" w:rsidP="00225D4D">
            <w:pPr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Paradicsom</w:t>
            </w:r>
            <w:r w:rsidR="00BF7152">
              <w:rPr>
                <w:rFonts w:ascii="Georgia" w:hAnsi="Georgia"/>
                <w:sz w:val="17"/>
                <w:szCs w:val="17"/>
              </w:rPr>
              <w:t>leves</w:t>
            </w:r>
          </w:p>
          <w:p w14:paraId="0D0A6FC6" w14:textId="1ACA63AB" w:rsidR="00BF7152" w:rsidRDefault="00BF7152" w:rsidP="00225D4D">
            <w:pPr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rakott kuszkusz</w:t>
            </w:r>
          </w:p>
          <w:p w14:paraId="4F84B4E2" w14:textId="47EF4D60" w:rsidR="00DE50BF" w:rsidRDefault="00DE50BF" w:rsidP="00BF7152">
            <w:pPr>
              <w:suppressAutoHyphens/>
              <w:spacing w:before="40" w:after="40"/>
              <w:rPr>
                <w:rFonts w:ascii="Georgia" w:hAnsi="Georgia"/>
                <w:sz w:val="17"/>
                <w:szCs w:val="17"/>
              </w:rPr>
            </w:pPr>
          </w:p>
          <w:p w14:paraId="1CA292A9" w14:textId="0D8EF7BD" w:rsidR="00DE50BF" w:rsidRDefault="00DE50BF" w:rsidP="00BF7152">
            <w:pPr>
              <w:suppressAutoHyphens/>
              <w:spacing w:before="40" w:after="40"/>
              <w:rPr>
                <w:rFonts w:ascii="Georgia" w:hAnsi="Georgia"/>
                <w:sz w:val="17"/>
                <w:szCs w:val="17"/>
              </w:rPr>
            </w:pPr>
          </w:p>
          <w:p w14:paraId="01CA89BE" w14:textId="311C101A" w:rsidR="00B8579F" w:rsidRPr="00B8579F" w:rsidRDefault="00B8579F" w:rsidP="00225D4D">
            <w:pPr>
              <w:suppressAutoHyphens/>
              <w:spacing w:before="40" w:after="40"/>
              <w:jc w:val="center"/>
              <w:rPr>
                <w:rFonts w:ascii="Georgia" w:eastAsia="Calibri" w:hAnsi="Georgia"/>
                <w:color w:val="auto"/>
                <w:kern w:val="0"/>
                <w:sz w:val="17"/>
                <w:szCs w:val="17"/>
                <w:lang w:eastAsia="en-US"/>
              </w:rPr>
            </w:pPr>
          </w:p>
        </w:tc>
      </w:tr>
      <w:tr w:rsidR="006E5771" w:rsidRPr="00CA6E9A" w14:paraId="5DE31B84" w14:textId="77777777" w:rsidTr="00BF7152">
        <w:trPr>
          <w:trHeight w:hRule="exact" w:val="806"/>
        </w:trPr>
        <w:tc>
          <w:tcPr>
            <w:tcW w:w="1951" w:type="dxa"/>
            <w:vMerge/>
            <w:vAlign w:val="center"/>
          </w:tcPr>
          <w:p w14:paraId="3C010A97" w14:textId="77777777" w:rsidR="006E5771" w:rsidRPr="00CA6E9A" w:rsidRDefault="006E5771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0F000732" w14:textId="77777777" w:rsidR="006E5771" w:rsidRPr="00CA6E9A" w:rsidRDefault="006E5771" w:rsidP="00403BD8">
            <w:pPr>
              <w:rPr>
                <w:i/>
                <w:color w:val="auto"/>
                <w:sz w:val="16"/>
                <w:szCs w:val="16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DE50BF">
              <w:rPr>
                <w:rFonts w:ascii="Georgia" w:hAnsi="Georgia"/>
                <w:sz w:val="16"/>
                <w:szCs w:val="16"/>
              </w:rPr>
              <w:t>diófélék, földimogyoró, glutén, kén-dioxid, mustár, szezámmag, tej, tojások, zeller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0F20AF75" w14:textId="77777777" w:rsidR="006E5771" w:rsidRPr="00CA6E9A" w:rsidRDefault="006E5771" w:rsidP="00403BD8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DE50BF">
              <w:rPr>
                <w:rFonts w:ascii="Georgia" w:hAnsi="Georgia"/>
                <w:sz w:val="16"/>
                <w:szCs w:val="16"/>
              </w:rPr>
              <w:t>glutén, mustár, tej, tojások, zeller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73F7C802" w14:textId="77777777" w:rsidR="006E5771" w:rsidRPr="00CA6E9A" w:rsidRDefault="006E5771" w:rsidP="00403BD8">
            <w:pPr>
              <w:rPr>
                <w:b/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DE50BF">
              <w:rPr>
                <w:rFonts w:ascii="Georgia" w:hAnsi="Georgia"/>
                <w:sz w:val="16"/>
                <w:szCs w:val="16"/>
              </w:rPr>
              <w:t>glutén, mustár, tej, tojások, zeller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03C0F0E3" w14:textId="77777777" w:rsidR="006E5771" w:rsidRPr="00CA6E9A" w:rsidRDefault="006E5771" w:rsidP="00403BD8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DE50BF">
              <w:rPr>
                <w:rFonts w:ascii="Georgia" w:hAnsi="Georgia"/>
                <w:sz w:val="16"/>
                <w:szCs w:val="16"/>
              </w:rPr>
              <w:t>glutén, mustár, tej, tojások, zeller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1BE5E732" w14:textId="77777777" w:rsidR="006E5771" w:rsidRPr="00CA6E9A" w:rsidRDefault="006E5771" w:rsidP="00403BD8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DE50BF">
              <w:rPr>
                <w:rFonts w:ascii="Georgia" w:hAnsi="Georgia"/>
                <w:sz w:val="16"/>
                <w:szCs w:val="16"/>
              </w:rPr>
              <w:t>glutén, mustár, tej, tojások, zeller</w:t>
            </w:r>
          </w:p>
        </w:tc>
      </w:tr>
      <w:tr w:rsidR="00EF2AC6" w:rsidRPr="00CA6E9A" w14:paraId="68EA71C1" w14:textId="77777777" w:rsidTr="00403BD8">
        <w:trPr>
          <w:trHeight w:hRule="exact" w:val="879"/>
        </w:trPr>
        <w:tc>
          <w:tcPr>
            <w:tcW w:w="1951" w:type="dxa"/>
            <w:vMerge/>
            <w:vAlign w:val="center"/>
          </w:tcPr>
          <w:p w14:paraId="6CA37330" w14:textId="77777777" w:rsidR="00EF2AC6" w:rsidRPr="00CA6E9A" w:rsidRDefault="00EF2AC6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5586E947" w14:textId="2BFA25FB" w:rsidR="00215512" w:rsidRPr="00866603" w:rsidRDefault="00215512" w:rsidP="00215512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DE50BF">
              <w:rPr>
                <w:rFonts w:ascii="Arial" w:hAnsi="Arial" w:cs="Arial"/>
                <w:sz w:val="12"/>
                <w:szCs w:val="12"/>
              </w:rPr>
              <w:t>660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DE50BF">
              <w:rPr>
                <w:rFonts w:ascii="Arial" w:hAnsi="Arial" w:cs="Arial"/>
                <w:sz w:val="12"/>
                <w:szCs w:val="12"/>
              </w:rPr>
              <w:t>93,9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33B037EA" w14:textId="135B0BA1" w:rsidR="00215512" w:rsidRPr="00866603" w:rsidRDefault="00215512" w:rsidP="00215512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DE50BF">
              <w:rPr>
                <w:rFonts w:ascii="Arial" w:hAnsi="Arial" w:cs="Arial"/>
                <w:sz w:val="12"/>
                <w:szCs w:val="12"/>
              </w:rPr>
              <w:t>22,3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DE50BF">
              <w:rPr>
                <w:rFonts w:ascii="Arial" w:hAnsi="Arial" w:cs="Arial"/>
                <w:sz w:val="12"/>
                <w:szCs w:val="12"/>
              </w:rPr>
              <w:t>24,3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0A5DCDCC" w14:textId="373F32CC" w:rsidR="00EF2AC6" w:rsidRDefault="00215512" w:rsidP="0014309F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DE50BF">
              <w:rPr>
                <w:rFonts w:ascii="Arial" w:hAnsi="Arial" w:cs="Arial"/>
                <w:sz w:val="12"/>
                <w:szCs w:val="12"/>
              </w:rPr>
              <w:t>15,5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DE50BF">
              <w:rPr>
                <w:rFonts w:ascii="Arial" w:hAnsi="Arial" w:cs="Arial"/>
                <w:sz w:val="12"/>
                <w:szCs w:val="12"/>
              </w:rPr>
              <w:t>1,2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4BACD104" w14:textId="3BAEA356" w:rsidR="00CB5B6A" w:rsidRPr="00CA6E9A" w:rsidRDefault="00CB5B6A" w:rsidP="0014309F">
            <w:pPr>
              <w:tabs>
                <w:tab w:val="left" w:pos="1310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DE50BF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3FDB725A" w14:textId="4774DA7E" w:rsidR="00215512" w:rsidRPr="00866603" w:rsidRDefault="00215512" w:rsidP="008A7AA7">
            <w:pPr>
              <w:tabs>
                <w:tab w:val="left" w:pos="127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DE50BF">
              <w:rPr>
                <w:rFonts w:ascii="Arial" w:hAnsi="Arial" w:cs="Arial"/>
                <w:sz w:val="12"/>
                <w:szCs w:val="12"/>
              </w:rPr>
              <w:t>899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DE50BF">
              <w:rPr>
                <w:rFonts w:ascii="Arial" w:hAnsi="Arial" w:cs="Arial"/>
                <w:sz w:val="12"/>
                <w:szCs w:val="12"/>
              </w:rPr>
              <w:t>94,1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60BEAFC0" w14:textId="0E7C1406" w:rsidR="00215512" w:rsidRPr="00866603" w:rsidRDefault="00215512" w:rsidP="008A7AA7">
            <w:pPr>
              <w:tabs>
                <w:tab w:val="left" w:pos="127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DE50BF">
              <w:rPr>
                <w:rFonts w:ascii="Arial" w:hAnsi="Arial" w:cs="Arial"/>
                <w:sz w:val="12"/>
                <w:szCs w:val="12"/>
              </w:rPr>
              <w:t>48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DE50BF">
              <w:rPr>
                <w:rFonts w:ascii="Arial" w:hAnsi="Arial" w:cs="Arial"/>
                <w:sz w:val="12"/>
                <w:szCs w:val="12"/>
              </w:rPr>
              <w:t>0,7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0E69366A" w14:textId="429ADA5D" w:rsidR="00EF2AC6" w:rsidRDefault="00215512" w:rsidP="008A7AA7">
            <w:pPr>
              <w:tabs>
                <w:tab w:val="left" w:pos="127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DE50BF">
              <w:rPr>
                <w:rFonts w:ascii="Arial" w:hAnsi="Arial" w:cs="Arial"/>
                <w:sz w:val="12"/>
                <w:szCs w:val="12"/>
              </w:rPr>
              <w:t>14,6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DE50BF">
              <w:rPr>
                <w:rFonts w:ascii="Arial" w:hAnsi="Arial" w:cs="Arial"/>
                <w:sz w:val="12"/>
                <w:szCs w:val="12"/>
              </w:rPr>
              <w:t>6,3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755935EE" w14:textId="2BC7687E" w:rsidR="00CB5B6A" w:rsidRPr="00CA6E9A" w:rsidRDefault="00CB5B6A" w:rsidP="008A7AA7">
            <w:pPr>
              <w:tabs>
                <w:tab w:val="left" w:pos="1279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DE50BF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7A76D8DA" w14:textId="31CAE9F3" w:rsidR="008A7AA7" w:rsidRPr="00866603" w:rsidRDefault="008A7AA7" w:rsidP="008A7AA7">
            <w:pPr>
              <w:tabs>
                <w:tab w:val="left" w:pos="124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DE50BF">
              <w:rPr>
                <w:rFonts w:ascii="Arial" w:hAnsi="Arial" w:cs="Arial"/>
                <w:sz w:val="12"/>
                <w:szCs w:val="12"/>
              </w:rPr>
              <w:t>573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DE50BF">
              <w:rPr>
                <w:rFonts w:ascii="Arial" w:hAnsi="Arial" w:cs="Arial"/>
                <w:sz w:val="12"/>
                <w:szCs w:val="12"/>
              </w:rPr>
              <w:t>38,6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3C6A2AE4" w14:textId="5D0FE444" w:rsidR="008A7AA7" w:rsidRPr="00866603" w:rsidRDefault="008A7AA7" w:rsidP="008A7AA7">
            <w:pPr>
              <w:tabs>
                <w:tab w:val="left" w:pos="124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DE50BF">
              <w:rPr>
                <w:rFonts w:ascii="Arial" w:hAnsi="Arial" w:cs="Arial"/>
                <w:sz w:val="12"/>
                <w:szCs w:val="12"/>
              </w:rPr>
              <w:t>24,1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DE50BF">
              <w:rPr>
                <w:rFonts w:ascii="Arial" w:hAnsi="Arial" w:cs="Arial"/>
                <w:sz w:val="12"/>
                <w:szCs w:val="12"/>
              </w:rPr>
              <w:t>0,5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4FFC44DE" w14:textId="31514567" w:rsidR="00EF2AC6" w:rsidRDefault="008A7AA7" w:rsidP="008A7AA7">
            <w:pPr>
              <w:tabs>
                <w:tab w:val="left" w:pos="124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DE50BF">
              <w:rPr>
                <w:rFonts w:ascii="Arial" w:hAnsi="Arial" w:cs="Arial"/>
                <w:sz w:val="12"/>
                <w:szCs w:val="12"/>
              </w:rPr>
              <w:t>28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DE50BF">
              <w:rPr>
                <w:rFonts w:ascii="Arial" w:hAnsi="Arial" w:cs="Arial"/>
                <w:sz w:val="12"/>
                <w:szCs w:val="12"/>
              </w:rPr>
              <w:t>3,8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1BEAE2E6" w14:textId="5A757354" w:rsidR="00CB5B6A" w:rsidRPr="00CA6E9A" w:rsidRDefault="00CB5B6A" w:rsidP="008A7AA7">
            <w:pPr>
              <w:tabs>
                <w:tab w:val="left" w:pos="1249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DE50BF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1D0F5AC3" w14:textId="06C453D6" w:rsidR="008A7AA7" w:rsidRPr="00866603" w:rsidRDefault="008A7AA7" w:rsidP="008A7AA7">
            <w:pPr>
              <w:tabs>
                <w:tab w:val="left" w:pos="121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DE50BF">
              <w:rPr>
                <w:rFonts w:ascii="Arial" w:hAnsi="Arial" w:cs="Arial"/>
                <w:sz w:val="12"/>
                <w:szCs w:val="12"/>
              </w:rPr>
              <w:t>732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DE50BF">
              <w:rPr>
                <w:rFonts w:ascii="Arial" w:hAnsi="Arial" w:cs="Arial"/>
                <w:sz w:val="12"/>
                <w:szCs w:val="12"/>
              </w:rPr>
              <w:t>93,9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7119B012" w14:textId="49FAA770" w:rsidR="008A7AA7" w:rsidRPr="00866603" w:rsidRDefault="008A7AA7" w:rsidP="008A7AA7">
            <w:pPr>
              <w:tabs>
                <w:tab w:val="left" w:pos="121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DE50BF">
              <w:rPr>
                <w:rFonts w:ascii="Arial" w:hAnsi="Arial" w:cs="Arial"/>
                <w:sz w:val="12"/>
                <w:szCs w:val="12"/>
              </w:rPr>
              <w:t>27,1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DE50BF">
              <w:rPr>
                <w:rFonts w:ascii="Arial" w:hAnsi="Arial" w:cs="Arial"/>
                <w:sz w:val="12"/>
                <w:szCs w:val="12"/>
              </w:rPr>
              <w:t>1,6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01849C74" w14:textId="59C87519" w:rsidR="00EF2AC6" w:rsidRDefault="008A7AA7" w:rsidP="008A7AA7">
            <w:pPr>
              <w:tabs>
                <w:tab w:val="left" w:pos="121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DE50BF">
              <w:rPr>
                <w:rFonts w:ascii="Arial" w:hAnsi="Arial" w:cs="Arial"/>
                <w:sz w:val="12"/>
                <w:szCs w:val="12"/>
              </w:rPr>
              <w:t>9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DE50BF">
              <w:rPr>
                <w:rFonts w:ascii="Arial" w:hAnsi="Arial" w:cs="Arial"/>
                <w:sz w:val="12"/>
                <w:szCs w:val="12"/>
              </w:rPr>
              <w:t>4,3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5772AFA2" w14:textId="4310AFFD" w:rsidR="00CB5B6A" w:rsidRPr="00CA6E9A" w:rsidRDefault="00CB5B6A" w:rsidP="008A7AA7">
            <w:pPr>
              <w:tabs>
                <w:tab w:val="left" w:pos="1219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DE50BF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65C8BB1C" w14:textId="4EBAE9BD" w:rsidR="008A7AA7" w:rsidRPr="00866603" w:rsidRDefault="008A7AA7" w:rsidP="008A7AA7">
            <w:pPr>
              <w:tabs>
                <w:tab w:val="left" w:pos="118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DE50BF">
              <w:rPr>
                <w:rFonts w:ascii="Arial" w:hAnsi="Arial" w:cs="Arial"/>
                <w:sz w:val="12"/>
                <w:szCs w:val="12"/>
              </w:rPr>
              <w:t>704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DE50BF">
              <w:rPr>
                <w:rFonts w:ascii="Arial" w:hAnsi="Arial" w:cs="Arial"/>
                <w:sz w:val="12"/>
                <w:szCs w:val="12"/>
              </w:rPr>
              <w:t>95,7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60BEFDA2" w14:textId="19CC25E7" w:rsidR="008A7AA7" w:rsidRPr="00866603" w:rsidRDefault="008A7AA7" w:rsidP="008A7AA7">
            <w:pPr>
              <w:tabs>
                <w:tab w:val="left" w:pos="118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DE50BF">
              <w:rPr>
                <w:rFonts w:ascii="Arial" w:hAnsi="Arial" w:cs="Arial"/>
                <w:sz w:val="12"/>
                <w:szCs w:val="12"/>
              </w:rPr>
              <w:t>34,2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DE50BF">
              <w:rPr>
                <w:rFonts w:ascii="Arial" w:hAnsi="Arial" w:cs="Arial"/>
                <w:sz w:val="12"/>
                <w:szCs w:val="12"/>
              </w:rPr>
              <w:t>0,7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1A150F3D" w14:textId="2F77F9CE" w:rsidR="00EF2AC6" w:rsidRDefault="008A7AA7" w:rsidP="00602E61">
            <w:pPr>
              <w:tabs>
                <w:tab w:val="left" w:pos="118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DE50BF">
              <w:rPr>
                <w:rFonts w:ascii="Arial" w:hAnsi="Arial" w:cs="Arial"/>
                <w:sz w:val="12"/>
                <w:szCs w:val="12"/>
              </w:rPr>
              <w:t>10,4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DE50BF">
              <w:rPr>
                <w:rFonts w:ascii="Arial" w:hAnsi="Arial" w:cs="Arial"/>
                <w:sz w:val="12"/>
                <w:szCs w:val="12"/>
              </w:rPr>
              <w:t>3,6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34F65367" w14:textId="1103C7FA" w:rsidR="00CB5B6A" w:rsidRPr="00CA6E9A" w:rsidRDefault="00CB5B6A" w:rsidP="00602E61">
            <w:pPr>
              <w:tabs>
                <w:tab w:val="left" w:pos="1189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DE50BF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</w:tr>
      <w:tr w:rsidR="004E47F5" w:rsidRPr="00CA6E9A" w14:paraId="4C528D0B" w14:textId="77777777" w:rsidTr="00403BD8">
        <w:trPr>
          <w:trHeight w:hRule="exact" w:val="1134"/>
        </w:trPr>
        <w:tc>
          <w:tcPr>
            <w:tcW w:w="1951" w:type="dxa"/>
            <w:vMerge w:val="restart"/>
            <w:vAlign w:val="center"/>
          </w:tcPr>
          <w:p w14:paraId="051AE311" w14:textId="77777777" w:rsidR="004E47F5" w:rsidRPr="00CA6E9A" w:rsidRDefault="004E47F5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CA6E9A">
              <w:rPr>
                <w:rFonts w:ascii="Georgia" w:hAnsi="Georgia"/>
                <w:color w:val="auto"/>
                <w:sz w:val="40"/>
                <w:szCs w:val="40"/>
              </w:rPr>
              <w:t>Uzsonna</w:t>
            </w: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02B728B0" w14:textId="77777777" w:rsidR="00DE50BF" w:rsidRDefault="00DE50B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Majonéz iskola</w:t>
            </w:r>
          </w:p>
          <w:p w14:paraId="75045F5F" w14:textId="77777777" w:rsidR="00DE50BF" w:rsidRDefault="00DE50B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Kifli</w:t>
            </w:r>
          </w:p>
          <w:p w14:paraId="7A8F40E9" w14:textId="77777777" w:rsidR="00DE50BF" w:rsidRDefault="00DE50B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Csibefasírt</w:t>
            </w:r>
          </w:p>
          <w:p w14:paraId="7385B081" w14:textId="43CBBFF0" w:rsidR="00B8579F" w:rsidRPr="00904730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08AF5A5C" w14:textId="77777777" w:rsidR="00DE50BF" w:rsidRDefault="00DE50B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Kakaós csiga (teljes kiőrlésű)</w:t>
            </w:r>
          </w:p>
          <w:p w14:paraId="6AD140F1" w14:textId="5535B6B6" w:rsidR="00B8579F" w:rsidRPr="00904730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58EA963C" w14:textId="726846C1" w:rsidR="00DE50BF" w:rsidRDefault="00BF7152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rágó répa</w:t>
            </w:r>
          </w:p>
          <w:p w14:paraId="1A034A5D" w14:textId="77777777" w:rsidR="00DE50BF" w:rsidRDefault="00DE50B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Sajtkrémes levél</w:t>
            </w:r>
          </w:p>
          <w:p w14:paraId="78B555F5" w14:textId="3A924F91" w:rsidR="00B8579F" w:rsidRPr="00904730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073CA8E3" w14:textId="77777777" w:rsidR="00DE50BF" w:rsidRDefault="00DE50B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Mandarin</w:t>
            </w:r>
          </w:p>
          <w:p w14:paraId="39D5C865" w14:textId="77777777" w:rsidR="00DE50BF" w:rsidRDefault="00DE50B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Kenyér (teljes kiőrlésű)</w:t>
            </w:r>
          </w:p>
          <w:p w14:paraId="103312B8" w14:textId="77777777" w:rsidR="00DE50BF" w:rsidRDefault="00DE50B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Kockasajt</w:t>
            </w:r>
          </w:p>
          <w:p w14:paraId="5FAF944F" w14:textId="59759DC9" w:rsidR="00B8579F" w:rsidRPr="00904730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3F06A285" w14:textId="77777777" w:rsidR="00DE50BF" w:rsidRDefault="00DE50B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Puding</w:t>
            </w:r>
          </w:p>
          <w:p w14:paraId="6DD981B9" w14:textId="51478002" w:rsidR="00B8579F" w:rsidRPr="00904730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</w:tr>
      <w:tr w:rsidR="006E5771" w:rsidRPr="00CA6E9A" w14:paraId="6E22FBF0" w14:textId="77777777" w:rsidTr="00403BD8">
        <w:trPr>
          <w:trHeight w:hRule="exact" w:val="454"/>
        </w:trPr>
        <w:tc>
          <w:tcPr>
            <w:tcW w:w="1951" w:type="dxa"/>
            <w:vMerge/>
            <w:vAlign w:val="center"/>
          </w:tcPr>
          <w:p w14:paraId="15F9BC23" w14:textId="77777777" w:rsidR="006E5771" w:rsidRPr="00CA6E9A" w:rsidRDefault="006E5771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28B335BA" w14:textId="77777777" w:rsidR="006E5771" w:rsidRPr="00CA6E9A" w:rsidRDefault="006E5771" w:rsidP="00403BD8">
            <w:pPr>
              <w:rPr>
                <w:i/>
                <w:color w:val="auto"/>
                <w:sz w:val="16"/>
                <w:szCs w:val="16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DE50BF">
              <w:rPr>
                <w:rFonts w:ascii="Georgia" w:hAnsi="Georgia"/>
                <w:sz w:val="16"/>
                <w:szCs w:val="16"/>
              </w:rPr>
              <w:t>glutén, tej, tojások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7E20DE15" w14:textId="770C3C19" w:rsidR="006E5771" w:rsidRPr="00CA6E9A" w:rsidRDefault="006E5771" w:rsidP="00403BD8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DE50BF">
              <w:rPr>
                <w:rFonts w:ascii="Georgia" w:hAnsi="Georgia"/>
                <w:sz w:val="16"/>
                <w:szCs w:val="16"/>
              </w:rPr>
              <w:t>glutén, tej, tojások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4DF4D0B3" w14:textId="317F807E" w:rsidR="006E5771" w:rsidRPr="00CA6E9A" w:rsidRDefault="006E5771" w:rsidP="00403BD8">
            <w:pPr>
              <w:rPr>
                <w:b/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DE50BF">
              <w:rPr>
                <w:rFonts w:ascii="Georgia" w:hAnsi="Georgia"/>
                <w:sz w:val="16"/>
                <w:szCs w:val="16"/>
              </w:rPr>
              <w:t>glutén, tej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43F753A5" w14:textId="274E4723" w:rsidR="006E5771" w:rsidRPr="00CA6E9A" w:rsidRDefault="006E5771" w:rsidP="00403BD8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DE50BF">
              <w:rPr>
                <w:rFonts w:ascii="Georgia" w:hAnsi="Georgia"/>
                <w:sz w:val="16"/>
                <w:szCs w:val="16"/>
              </w:rPr>
              <w:t>glutén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0250BB02" w14:textId="010BC0B7" w:rsidR="006E5771" w:rsidRPr="00CA6E9A" w:rsidRDefault="006E5771" w:rsidP="00403BD8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</w:p>
        </w:tc>
      </w:tr>
      <w:tr w:rsidR="00EF2AC6" w:rsidRPr="00CA6E9A" w14:paraId="2C2CF469" w14:textId="77777777" w:rsidTr="00403BD8">
        <w:trPr>
          <w:trHeight w:hRule="exact" w:val="879"/>
        </w:trPr>
        <w:tc>
          <w:tcPr>
            <w:tcW w:w="1951" w:type="dxa"/>
            <w:vMerge/>
          </w:tcPr>
          <w:p w14:paraId="4F281994" w14:textId="77777777" w:rsidR="00EF2AC6" w:rsidRPr="00CA6E9A" w:rsidRDefault="00EF2AC6" w:rsidP="00A722E6">
            <w:pPr>
              <w:spacing w:before="40" w:after="40"/>
              <w:rPr>
                <w:color w:val="auto"/>
              </w:rPr>
            </w:pPr>
          </w:p>
        </w:tc>
        <w:tc>
          <w:tcPr>
            <w:tcW w:w="2440" w:type="dxa"/>
            <w:tcBorders>
              <w:top w:val="nil"/>
            </w:tcBorders>
          </w:tcPr>
          <w:p w14:paraId="506A2931" w14:textId="670C6E90" w:rsidR="00EB3A58" w:rsidRPr="00866603" w:rsidRDefault="00EB3A58" w:rsidP="00EB3A58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DE50BF">
              <w:rPr>
                <w:rFonts w:ascii="Arial" w:hAnsi="Arial" w:cs="Arial"/>
                <w:sz w:val="12"/>
                <w:szCs w:val="12"/>
              </w:rPr>
              <w:t>330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DE50BF">
              <w:rPr>
                <w:rFonts w:ascii="Arial" w:hAnsi="Arial" w:cs="Arial"/>
                <w:sz w:val="12"/>
                <w:szCs w:val="12"/>
              </w:rPr>
              <w:t>43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13BB2242" w14:textId="47499652" w:rsidR="00EB3A58" w:rsidRPr="00866603" w:rsidRDefault="00EB3A58" w:rsidP="00EB3A58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DE50BF">
              <w:rPr>
                <w:rFonts w:ascii="Arial" w:hAnsi="Arial" w:cs="Arial"/>
                <w:sz w:val="12"/>
                <w:szCs w:val="12"/>
              </w:rPr>
              <w:t>10,5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DE50BF">
              <w:rPr>
                <w:rFonts w:ascii="Arial" w:hAnsi="Arial" w:cs="Arial"/>
                <w:sz w:val="12"/>
                <w:szCs w:val="12"/>
              </w:rPr>
              <w:t>1,2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0D1DEF35" w14:textId="6D1190EA" w:rsidR="00EF2AC6" w:rsidRDefault="00EB3A58" w:rsidP="00EB3A58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DE50BF">
              <w:rPr>
                <w:rFonts w:ascii="Arial" w:hAnsi="Arial" w:cs="Arial"/>
                <w:sz w:val="12"/>
                <w:szCs w:val="12"/>
              </w:rPr>
              <w:t>13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DE50BF">
              <w:rPr>
                <w:rFonts w:ascii="Arial" w:hAnsi="Arial" w:cs="Arial"/>
                <w:sz w:val="12"/>
                <w:szCs w:val="12"/>
              </w:rPr>
              <w:t>1,1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506E84B1" w14:textId="2FB60242" w:rsidR="00CB5B6A" w:rsidRPr="00CA6E9A" w:rsidRDefault="00CB5B6A" w:rsidP="00EB3A58">
            <w:pPr>
              <w:tabs>
                <w:tab w:val="left" w:pos="1310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DE50BF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</w:tcBorders>
          </w:tcPr>
          <w:p w14:paraId="3AE55C3C" w14:textId="3F140D79" w:rsidR="00EB3A58" w:rsidRPr="00866603" w:rsidRDefault="00EB3A58" w:rsidP="00EB3A58">
            <w:pPr>
              <w:tabs>
                <w:tab w:val="left" w:pos="127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DE50BF">
              <w:rPr>
                <w:rFonts w:ascii="Arial" w:hAnsi="Arial" w:cs="Arial"/>
                <w:sz w:val="12"/>
                <w:szCs w:val="12"/>
              </w:rPr>
              <w:t>274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DE50BF">
              <w:rPr>
                <w:rFonts w:ascii="Arial" w:hAnsi="Arial" w:cs="Arial"/>
                <w:sz w:val="12"/>
                <w:szCs w:val="12"/>
              </w:rPr>
              <w:t>55,9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0C102CC9" w14:textId="66EBD8EA" w:rsidR="00EB3A58" w:rsidRPr="00866603" w:rsidRDefault="00EB3A58" w:rsidP="00EB3A58">
            <w:pPr>
              <w:tabs>
                <w:tab w:val="left" w:pos="127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DE50BF">
              <w:rPr>
                <w:rFonts w:ascii="Arial" w:hAnsi="Arial" w:cs="Arial"/>
                <w:sz w:val="12"/>
                <w:szCs w:val="12"/>
              </w:rPr>
              <w:t>7,2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DE50BF">
              <w:rPr>
                <w:rFonts w:ascii="Arial" w:hAnsi="Arial" w:cs="Arial"/>
                <w:sz w:val="12"/>
                <w:szCs w:val="12"/>
              </w:rPr>
              <w:t>14,4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6392DD54" w14:textId="2373DCAF" w:rsidR="00EF2AC6" w:rsidRDefault="00EB3A58" w:rsidP="00EB3A58">
            <w:pPr>
              <w:tabs>
                <w:tab w:val="left" w:pos="127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DE50BF">
              <w:rPr>
                <w:rFonts w:ascii="Arial" w:hAnsi="Arial" w:cs="Arial"/>
                <w:sz w:val="12"/>
                <w:szCs w:val="12"/>
              </w:rPr>
              <w:t>6,3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DE50BF">
              <w:rPr>
                <w:rFonts w:ascii="Arial" w:hAnsi="Arial" w:cs="Arial"/>
                <w:sz w:val="12"/>
                <w:szCs w:val="12"/>
              </w:rPr>
              <w:t>0,6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1441D634" w14:textId="226066D2" w:rsidR="00CB5B6A" w:rsidRPr="00CA6E9A" w:rsidRDefault="00CB5B6A" w:rsidP="00EB3A58">
            <w:pPr>
              <w:tabs>
                <w:tab w:val="left" w:pos="1279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DE50BF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</w:tcBorders>
          </w:tcPr>
          <w:p w14:paraId="3CC357F1" w14:textId="14F1D433" w:rsidR="00EB3A58" w:rsidRPr="00866603" w:rsidRDefault="00EB3A58" w:rsidP="00EB3A58">
            <w:pPr>
              <w:tabs>
                <w:tab w:val="left" w:pos="124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DE50BF">
              <w:rPr>
                <w:rFonts w:ascii="Arial" w:hAnsi="Arial" w:cs="Arial"/>
                <w:sz w:val="12"/>
                <w:szCs w:val="12"/>
              </w:rPr>
              <w:t>286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DE50BF">
              <w:rPr>
                <w:rFonts w:ascii="Arial" w:hAnsi="Arial" w:cs="Arial"/>
                <w:sz w:val="12"/>
                <w:szCs w:val="12"/>
              </w:rPr>
              <w:t>40,3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2D11843B" w14:textId="30ECCE5D" w:rsidR="00EB3A58" w:rsidRPr="00866603" w:rsidRDefault="00EB3A58" w:rsidP="00EB3A58">
            <w:pPr>
              <w:tabs>
                <w:tab w:val="left" w:pos="124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DE50BF">
              <w:rPr>
                <w:rFonts w:ascii="Arial" w:hAnsi="Arial" w:cs="Arial"/>
                <w:sz w:val="12"/>
                <w:szCs w:val="12"/>
              </w:rPr>
              <w:t>5,6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DE50BF">
              <w:rPr>
                <w:rFonts w:ascii="Arial" w:hAnsi="Arial" w:cs="Arial"/>
                <w:sz w:val="12"/>
                <w:szCs w:val="12"/>
              </w:rPr>
              <w:t>13,7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140A9072" w14:textId="446B2662" w:rsidR="00EF2AC6" w:rsidRDefault="00EB3A58" w:rsidP="00EB3A58">
            <w:pPr>
              <w:tabs>
                <w:tab w:val="left" w:pos="124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DE50BF">
              <w:rPr>
                <w:rFonts w:ascii="Arial" w:hAnsi="Arial" w:cs="Arial"/>
                <w:sz w:val="12"/>
                <w:szCs w:val="12"/>
              </w:rPr>
              <w:t>13,7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DE50BF">
              <w:rPr>
                <w:rFonts w:ascii="Arial" w:hAnsi="Arial" w:cs="Arial"/>
                <w:sz w:val="12"/>
                <w:szCs w:val="12"/>
              </w:rPr>
              <w:t>0,8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7454240D" w14:textId="4DE04B7E" w:rsidR="00CB5B6A" w:rsidRPr="00CA6E9A" w:rsidRDefault="00CB5B6A" w:rsidP="00EB3A58">
            <w:pPr>
              <w:tabs>
                <w:tab w:val="left" w:pos="1249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DE50BF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</w:tcBorders>
          </w:tcPr>
          <w:p w14:paraId="5AF8013B" w14:textId="1FA4CFDD" w:rsidR="00EB3A58" w:rsidRPr="00866603" w:rsidRDefault="00EB3A58" w:rsidP="00EB3A58">
            <w:pPr>
              <w:tabs>
                <w:tab w:val="left" w:pos="121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DE50BF">
              <w:rPr>
                <w:rFonts w:ascii="Arial" w:hAnsi="Arial" w:cs="Arial"/>
                <w:sz w:val="12"/>
                <w:szCs w:val="12"/>
              </w:rPr>
              <w:t>261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DE50BF">
              <w:rPr>
                <w:rFonts w:ascii="Arial" w:hAnsi="Arial" w:cs="Arial"/>
                <w:sz w:val="12"/>
                <w:szCs w:val="12"/>
              </w:rPr>
              <w:t>42,5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77540DAC" w14:textId="5B9772DE" w:rsidR="00EB3A58" w:rsidRPr="00866603" w:rsidRDefault="00EB3A58" w:rsidP="00EB3A58">
            <w:pPr>
              <w:tabs>
                <w:tab w:val="left" w:pos="121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DE50BF">
              <w:rPr>
                <w:rFonts w:ascii="Arial" w:hAnsi="Arial" w:cs="Arial"/>
                <w:sz w:val="12"/>
                <w:szCs w:val="12"/>
              </w:rPr>
              <w:t>8,6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DE50BF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6E9D6622" w14:textId="38C5AEA9" w:rsidR="00EF2AC6" w:rsidRDefault="00EB3A58" w:rsidP="00EB3A58">
            <w:pPr>
              <w:tabs>
                <w:tab w:val="left" w:pos="121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DE50BF">
              <w:rPr>
                <w:rFonts w:ascii="Arial" w:hAnsi="Arial" w:cs="Arial"/>
                <w:sz w:val="12"/>
                <w:szCs w:val="12"/>
              </w:rPr>
              <w:t>5,8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DE50BF">
              <w:rPr>
                <w:rFonts w:ascii="Arial" w:hAnsi="Arial" w:cs="Arial"/>
                <w:sz w:val="12"/>
                <w:szCs w:val="12"/>
              </w:rPr>
              <w:t>1,1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276420DC" w14:textId="5D5465CB" w:rsidR="00CB5B6A" w:rsidRPr="00CA6E9A" w:rsidRDefault="00CB5B6A" w:rsidP="00EB3A58">
            <w:pPr>
              <w:tabs>
                <w:tab w:val="left" w:pos="1219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DE50BF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</w:tcBorders>
          </w:tcPr>
          <w:p w14:paraId="474D7129" w14:textId="3F61AF40" w:rsidR="00E259B7" w:rsidRPr="00866603" w:rsidRDefault="00E259B7" w:rsidP="00EC499F">
            <w:pPr>
              <w:tabs>
                <w:tab w:val="left" w:pos="1330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DE50BF">
              <w:rPr>
                <w:rFonts w:ascii="Arial" w:hAnsi="Arial" w:cs="Arial"/>
                <w:sz w:val="12"/>
                <w:szCs w:val="12"/>
              </w:rPr>
              <w:t>99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DE50BF">
              <w:rPr>
                <w:rFonts w:ascii="Arial" w:hAnsi="Arial" w:cs="Arial"/>
                <w:sz w:val="12"/>
                <w:szCs w:val="12"/>
              </w:rPr>
              <w:t>11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00FB188D" w14:textId="1EE35175" w:rsidR="00E259B7" w:rsidRPr="00866603" w:rsidRDefault="00E259B7" w:rsidP="00EC499F">
            <w:pPr>
              <w:tabs>
                <w:tab w:val="left" w:pos="1330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DE50BF">
              <w:rPr>
                <w:rFonts w:ascii="Arial" w:hAnsi="Arial" w:cs="Arial"/>
                <w:sz w:val="12"/>
                <w:szCs w:val="12"/>
              </w:rPr>
              <w:t>2,3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DE50BF">
              <w:rPr>
                <w:rFonts w:ascii="Arial" w:hAnsi="Arial" w:cs="Arial"/>
                <w:sz w:val="12"/>
                <w:szCs w:val="12"/>
              </w:rPr>
              <w:t>8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3BE986DB" w14:textId="7A19DD49" w:rsidR="00EF2AC6" w:rsidRDefault="00E259B7" w:rsidP="00EC499F">
            <w:pPr>
              <w:tabs>
                <w:tab w:val="left" w:pos="1330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DE50BF">
              <w:rPr>
                <w:rFonts w:ascii="Arial" w:hAnsi="Arial" w:cs="Arial"/>
                <w:sz w:val="12"/>
                <w:szCs w:val="12"/>
              </w:rPr>
              <w:t>2,4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DE50BF">
              <w:rPr>
                <w:rFonts w:ascii="Arial" w:hAnsi="Arial" w:cs="Arial"/>
                <w:sz w:val="12"/>
                <w:szCs w:val="12"/>
              </w:rPr>
              <w:t>0,2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08E74ACB" w14:textId="5663B05F" w:rsidR="00CB5B6A" w:rsidRPr="00CA6E9A" w:rsidRDefault="00CB5B6A" w:rsidP="00EC499F">
            <w:pPr>
              <w:tabs>
                <w:tab w:val="left" w:pos="1330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DE50BF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</w:tr>
    </w:tbl>
    <w:p w14:paraId="53A92F7E" w14:textId="3C3801D3" w:rsidR="002663BA" w:rsidRDefault="00BF7152" w:rsidP="00436933">
      <w:pPr>
        <w:spacing w:before="40" w:after="40"/>
        <w:ind w:left="1701"/>
        <w:jc w:val="center"/>
        <w:rPr>
          <w:rFonts w:ascii="Georgia" w:hAnsi="Georgia"/>
          <w:color w:val="auto"/>
          <w:sz w:val="16"/>
          <w:szCs w:val="18"/>
        </w:rPr>
      </w:pPr>
      <w:r>
        <w:rPr>
          <w:rFonts w:ascii="Georgia" w:hAnsi="Georgia"/>
          <w:color w:val="auto"/>
          <w:sz w:val="16"/>
          <w:szCs w:val="18"/>
        </w:rPr>
        <w:t xml:space="preserve">Diétás étkezést nem biztosítunk! </w:t>
      </w:r>
      <w:r w:rsidR="009F1264" w:rsidRPr="00CA6E9A">
        <w:rPr>
          <w:rFonts w:ascii="Georgia" w:hAnsi="Georgia"/>
          <w:color w:val="auto"/>
          <w:sz w:val="16"/>
          <w:szCs w:val="18"/>
        </w:rPr>
        <w:t xml:space="preserve">Az étlapváltoztatás jogát fenntartjuk! </w:t>
      </w:r>
    </w:p>
    <w:sectPr w:rsidR="002663BA" w:rsidSect="00403BD8">
      <w:pgSz w:w="16839" w:h="11907" w:orient="landscape"/>
      <w:pgMar w:top="0" w:right="39" w:bottom="48" w:left="0" w:header="357" w:footer="35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8B0193"/>
    <w:multiLevelType w:val="hybridMultilevel"/>
    <w:tmpl w:val="26A8834C"/>
    <w:lvl w:ilvl="0" w:tplc="0B4A6D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80808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712193"/>
    <w:multiLevelType w:val="hybridMultilevel"/>
    <w:tmpl w:val="9CF044F0"/>
    <w:lvl w:ilvl="0" w:tplc="CB786ED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D301D4"/>
    <w:multiLevelType w:val="multilevel"/>
    <w:tmpl w:val="9CF044F0"/>
    <w:lvl w:ilvl="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0BF"/>
    <w:rsid w:val="0004319F"/>
    <w:rsid w:val="0005297D"/>
    <w:rsid w:val="000621A4"/>
    <w:rsid w:val="00073D5E"/>
    <w:rsid w:val="000845A9"/>
    <w:rsid w:val="00084D8B"/>
    <w:rsid w:val="000A1F35"/>
    <w:rsid w:val="000B707F"/>
    <w:rsid w:val="000C0962"/>
    <w:rsid w:val="000E6395"/>
    <w:rsid w:val="000F4336"/>
    <w:rsid w:val="00101179"/>
    <w:rsid w:val="0010467F"/>
    <w:rsid w:val="0011198D"/>
    <w:rsid w:val="001170C5"/>
    <w:rsid w:val="0012446B"/>
    <w:rsid w:val="00140FBE"/>
    <w:rsid w:val="0014309F"/>
    <w:rsid w:val="00144264"/>
    <w:rsid w:val="00172A76"/>
    <w:rsid w:val="0017601C"/>
    <w:rsid w:val="001809C1"/>
    <w:rsid w:val="00197628"/>
    <w:rsid w:val="00215512"/>
    <w:rsid w:val="00225D4D"/>
    <w:rsid w:val="00236C5A"/>
    <w:rsid w:val="00254567"/>
    <w:rsid w:val="002663BA"/>
    <w:rsid w:val="00272495"/>
    <w:rsid w:val="002843A2"/>
    <w:rsid w:val="002A7407"/>
    <w:rsid w:val="002C18D1"/>
    <w:rsid w:val="0032073B"/>
    <w:rsid w:val="003320CB"/>
    <w:rsid w:val="00370EE6"/>
    <w:rsid w:val="00395A03"/>
    <w:rsid w:val="003A04F7"/>
    <w:rsid w:val="003A5F05"/>
    <w:rsid w:val="003B7A1D"/>
    <w:rsid w:val="003D330C"/>
    <w:rsid w:val="003E6C65"/>
    <w:rsid w:val="00401042"/>
    <w:rsid w:val="00401EB8"/>
    <w:rsid w:val="00403BD8"/>
    <w:rsid w:val="00436933"/>
    <w:rsid w:val="0048247A"/>
    <w:rsid w:val="004E47F5"/>
    <w:rsid w:val="00513A4E"/>
    <w:rsid w:val="0053462C"/>
    <w:rsid w:val="0053621A"/>
    <w:rsid w:val="0056744E"/>
    <w:rsid w:val="005A5483"/>
    <w:rsid w:val="005B6D54"/>
    <w:rsid w:val="005C3E9E"/>
    <w:rsid w:val="00602E61"/>
    <w:rsid w:val="00637898"/>
    <w:rsid w:val="00675CA6"/>
    <w:rsid w:val="006C7E8B"/>
    <w:rsid w:val="006E0C58"/>
    <w:rsid w:val="006E5771"/>
    <w:rsid w:val="006F3C97"/>
    <w:rsid w:val="00774F39"/>
    <w:rsid w:val="00796A2D"/>
    <w:rsid w:val="00811468"/>
    <w:rsid w:val="00843DD4"/>
    <w:rsid w:val="00866603"/>
    <w:rsid w:val="00873062"/>
    <w:rsid w:val="00883552"/>
    <w:rsid w:val="00884E45"/>
    <w:rsid w:val="00891CCE"/>
    <w:rsid w:val="008A7AA7"/>
    <w:rsid w:val="009014B8"/>
    <w:rsid w:val="00904730"/>
    <w:rsid w:val="0091683B"/>
    <w:rsid w:val="00923AF5"/>
    <w:rsid w:val="0094229F"/>
    <w:rsid w:val="00950088"/>
    <w:rsid w:val="009634C2"/>
    <w:rsid w:val="00976B97"/>
    <w:rsid w:val="00987CAF"/>
    <w:rsid w:val="00993DBB"/>
    <w:rsid w:val="00994665"/>
    <w:rsid w:val="009A5C59"/>
    <w:rsid w:val="009B026E"/>
    <w:rsid w:val="009B246A"/>
    <w:rsid w:val="009E5823"/>
    <w:rsid w:val="009F1264"/>
    <w:rsid w:val="00A11549"/>
    <w:rsid w:val="00A31FB0"/>
    <w:rsid w:val="00A32B97"/>
    <w:rsid w:val="00A722E6"/>
    <w:rsid w:val="00A83F3C"/>
    <w:rsid w:val="00A84F55"/>
    <w:rsid w:val="00AE4E2F"/>
    <w:rsid w:val="00AF3206"/>
    <w:rsid w:val="00AF3392"/>
    <w:rsid w:val="00B04B6E"/>
    <w:rsid w:val="00B04F0E"/>
    <w:rsid w:val="00B8579F"/>
    <w:rsid w:val="00BA493D"/>
    <w:rsid w:val="00BF7152"/>
    <w:rsid w:val="00C17E33"/>
    <w:rsid w:val="00C242F8"/>
    <w:rsid w:val="00C505EF"/>
    <w:rsid w:val="00C833D0"/>
    <w:rsid w:val="00C945A9"/>
    <w:rsid w:val="00CA47C7"/>
    <w:rsid w:val="00CA6E9A"/>
    <w:rsid w:val="00CA7154"/>
    <w:rsid w:val="00CB3C02"/>
    <w:rsid w:val="00CB58D9"/>
    <w:rsid w:val="00CB5B6A"/>
    <w:rsid w:val="00D05B35"/>
    <w:rsid w:val="00D17CF9"/>
    <w:rsid w:val="00D32DE8"/>
    <w:rsid w:val="00D41A5A"/>
    <w:rsid w:val="00D82B8E"/>
    <w:rsid w:val="00D86BF6"/>
    <w:rsid w:val="00DB294E"/>
    <w:rsid w:val="00DC2421"/>
    <w:rsid w:val="00DD72A7"/>
    <w:rsid w:val="00DE50BF"/>
    <w:rsid w:val="00E25590"/>
    <w:rsid w:val="00E259B7"/>
    <w:rsid w:val="00E42897"/>
    <w:rsid w:val="00E532D1"/>
    <w:rsid w:val="00E610B0"/>
    <w:rsid w:val="00E86550"/>
    <w:rsid w:val="00EB3A58"/>
    <w:rsid w:val="00EC1FD0"/>
    <w:rsid w:val="00EC499F"/>
    <w:rsid w:val="00EF2AC6"/>
    <w:rsid w:val="00F1177B"/>
    <w:rsid w:val="00F337D5"/>
    <w:rsid w:val="00F41FF0"/>
    <w:rsid w:val="00F723F6"/>
    <w:rsid w:val="00F730CE"/>
    <w:rsid w:val="00F85732"/>
    <w:rsid w:val="00FE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fde9d9" strokecolor="#7f7f7f">
      <v:fill color="#fde9d9"/>
      <v:stroke color="#7f7f7f"/>
      <v:textbox inset=".5mm,.5mm,.5mm,.5mm"/>
    </o:shapedefaults>
    <o:shapelayout v:ext="edit">
      <o:idmap v:ext="edit" data="1"/>
    </o:shapelayout>
  </w:shapeDefaults>
  <w:decimalSymbol w:val=","/>
  <w:listSeparator w:val=";"/>
  <w14:docId w14:val="415B41C6"/>
  <w15:chartTrackingRefBased/>
  <w15:docId w15:val="{9614E87E-F899-47C5-8F1A-751126A83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color w:val="212120"/>
      <w:kern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Normltblzat1">
    <w:name w:val="Normál táblázat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ntlead">
    <w:name w:val="print_lead"/>
    <w:basedOn w:val="Norml"/>
    <w:rsid w:val="009B246A"/>
    <w:pPr>
      <w:spacing w:before="100" w:beforeAutospacing="1" w:after="100" w:afterAutospacing="1"/>
    </w:pPr>
    <w:rPr>
      <w:rFonts w:eastAsia="Calibri"/>
      <w:color w:val="auto"/>
      <w:kern w:val="0"/>
      <w:sz w:val="24"/>
      <w:szCs w:val="24"/>
    </w:rPr>
  </w:style>
  <w:style w:type="table" w:styleId="Rcsostblzat">
    <w:name w:val="Table Grid"/>
    <w:basedOn w:val="Normltblzat"/>
    <w:rsid w:val="00CB58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D86BF6"/>
    <w:rPr>
      <w:rFonts w:ascii="Calibri" w:eastAsia="Calibri" w:hAnsi="Calibri"/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rsid w:val="00A722E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A722E6"/>
    <w:rPr>
      <w:rFonts w:ascii="Tahoma" w:hAnsi="Tahoma" w:cs="Tahoma"/>
      <w:color w:val="21212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351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costat\bin\etlapok\sablonok\etlap_sablon_TEU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etlap_sablon_TEU</Template>
  <TotalTime>2</TotalTime>
  <Pages>1</Pages>
  <Words>356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Konyha</dc:creator>
  <cp:keywords/>
  <cp:lastModifiedBy>Konyha</cp:lastModifiedBy>
  <cp:revision>2</cp:revision>
  <cp:lastPrinted>2011-11-10T13:33:00Z</cp:lastPrinted>
  <dcterms:created xsi:type="dcterms:W3CDTF">2021-11-19T08:29:00Z</dcterms:created>
  <dcterms:modified xsi:type="dcterms:W3CDTF">2021-11-19T08:29:00Z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TC102580251038</vt:lpwstr>
  </property>
</Properties>
</file>