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6" w:rsidRDefault="00AF1816" w:rsidP="00605339">
      <w:pPr>
        <w:jc w:val="center"/>
        <w:rPr>
          <w:rFonts w:ascii="Arial" w:hAnsi="Arial" w:cs="Arial"/>
          <w:i/>
          <w:sz w:val="40"/>
          <w:szCs w:val="40"/>
        </w:rPr>
      </w:pPr>
    </w:p>
    <w:p w:rsidR="00AF1816" w:rsidRDefault="00AF1816" w:rsidP="00605339">
      <w:pPr>
        <w:jc w:val="center"/>
        <w:rPr>
          <w:rFonts w:ascii="Arial" w:hAnsi="Arial" w:cs="Arial"/>
          <w:i/>
          <w:sz w:val="40"/>
          <w:szCs w:val="40"/>
        </w:rPr>
      </w:pPr>
    </w:p>
    <w:p w:rsidR="00AF1816" w:rsidRDefault="00AF1816" w:rsidP="0060533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Matematika</w:t>
      </w:r>
      <w:r>
        <w:rPr>
          <w:rFonts w:ascii="Arial" w:hAnsi="Arial" w:cs="Arial"/>
          <w:b/>
          <w:sz w:val="40"/>
          <w:szCs w:val="40"/>
        </w:rPr>
        <w:t xml:space="preserve"> helyi tanterv</w:t>
      </w:r>
    </w:p>
    <w:p w:rsidR="00AF1816" w:rsidRDefault="00AF1816" w:rsidP="00605339">
      <w:pPr>
        <w:jc w:val="center"/>
        <w:rPr>
          <w:rFonts w:ascii="Arial" w:hAnsi="Arial" w:cs="Arial"/>
          <w:b/>
          <w:sz w:val="40"/>
          <w:szCs w:val="40"/>
        </w:rPr>
      </w:pPr>
    </w:p>
    <w:p w:rsidR="00AF1816" w:rsidRDefault="00AF1816" w:rsidP="00605339">
      <w:pPr>
        <w:jc w:val="center"/>
        <w:rPr>
          <w:rFonts w:ascii="Arial" w:hAnsi="Arial" w:cs="Arial"/>
          <w:i/>
          <w:sz w:val="40"/>
          <w:szCs w:val="40"/>
        </w:rPr>
      </w:pPr>
    </w:p>
    <w:p w:rsidR="00AF1816" w:rsidRDefault="00AF1816" w:rsidP="0060533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Kötelező</w:t>
      </w:r>
      <w:r>
        <w:rPr>
          <w:rFonts w:ascii="Arial" w:hAnsi="Arial" w:cs="Arial"/>
          <w:b/>
          <w:sz w:val="40"/>
          <w:szCs w:val="40"/>
        </w:rPr>
        <w:t xml:space="preserve"> tantárgy</w:t>
      </w:r>
    </w:p>
    <w:p w:rsidR="00AF1816" w:rsidRDefault="00AF1816" w:rsidP="00104790">
      <w:pPr>
        <w:jc w:val="center"/>
        <w:rPr>
          <w:rFonts w:ascii="Arial" w:hAnsi="Arial" w:cs="Arial"/>
          <w:i/>
          <w:sz w:val="40"/>
          <w:szCs w:val="40"/>
        </w:rPr>
      </w:pPr>
    </w:p>
    <w:p w:rsidR="00AF1816" w:rsidRDefault="00AF1816" w:rsidP="0010479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Emelt óraszámú</w:t>
      </w:r>
    </w:p>
    <w:p w:rsidR="00AF1816" w:rsidRDefault="00AF1816" w:rsidP="00605339">
      <w:pPr>
        <w:jc w:val="center"/>
        <w:rPr>
          <w:i/>
          <w:sz w:val="40"/>
          <w:szCs w:val="40"/>
        </w:rPr>
      </w:pPr>
    </w:p>
    <w:p w:rsidR="00AF1816" w:rsidRDefault="00AF1816" w:rsidP="00605339">
      <w:pPr>
        <w:jc w:val="center"/>
        <w:rPr>
          <w:b/>
          <w:sz w:val="40"/>
          <w:szCs w:val="40"/>
        </w:rPr>
      </w:pPr>
      <w:r>
        <w:rPr>
          <w:i/>
          <w:sz w:val="40"/>
          <w:szCs w:val="40"/>
        </w:rPr>
        <w:t xml:space="preserve">5-8. </w:t>
      </w:r>
      <w:r>
        <w:rPr>
          <w:b/>
          <w:sz w:val="40"/>
          <w:szCs w:val="40"/>
        </w:rPr>
        <w:t>évfolyam</w:t>
      </w:r>
    </w:p>
    <w:p w:rsidR="00AF1816" w:rsidRDefault="00AF1816" w:rsidP="00605339">
      <w:pPr>
        <w:jc w:val="center"/>
        <w:rPr>
          <w:b/>
          <w:sz w:val="40"/>
          <w:szCs w:val="40"/>
        </w:rPr>
      </w:pPr>
    </w:p>
    <w:p w:rsidR="00AF1816" w:rsidRDefault="00AF1816" w:rsidP="00605339">
      <w:pPr>
        <w:jc w:val="center"/>
        <w:rPr>
          <w:b/>
          <w:sz w:val="40"/>
          <w:szCs w:val="40"/>
        </w:rPr>
      </w:pPr>
    </w:p>
    <w:p w:rsidR="00AF1816" w:rsidRDefault="00AF1816" w:rsidP="00605339">
      <w:pPr>
        <w:jc w:val="center"/>
        <w:rPr>
          <w:b/>
          <w:sz w:val="40"/>
          <w:szCs w:val="40"/>
        </w:rPr>
      </w:pPr>
    </w:p>
    <w:p w:rsidR="00AF1816" w:rsidRDefault="00AF1816" w:rsidP="00605339">
      <w:pPr>
        <w:jc w:val="center"/>
        <w:rPr>
          <w:b/>
          <w:sz w:val="40"/>
          <w:szCs w:val="40"/>
        </w:rPr>
      </w:pPr>
    </w:p>
    <w:p w:rsidR="00AF1816" w:rsidRDefault="00AF1816" w:rsidP="00605339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260"/>
        <w:gridCol w:w="1726"/>
        <w:gridCol w:w="1716"/>
        <w:gridCol w:w="1768"/>
      </w:tblGrid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87" w:type="dxa"/>
            <w:gridSpan w:val="2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Heti óraszám</w:t>
            </w:r>
          </w:p>
        </w:tc>
        <w:tc>
          <w:tcPr>
            <w:tcW w:w="3484" w:type="dxa"/>
            <w:gridSpan w:val="2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Éves óraszám</w:t>
            </w:r>
          </w:p>
        </w:tc>
      </w:tr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évfolyam</w:t>
            </w:r>
          </w:p>
        </w:tc>
        <w:tc>
          <w:tcPr>
            <w:tcW w:w="2260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kerettantervi</w:t>
            </w:r>
          </w:p>
        </w:tc>
        <w:tc>
          <w:tcPr>
            <w:tcW w:w="172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helyi</w:t>
            </w:r>
          </w:p>
        </w:tc>
        <w:tc>
          <w:tcPr>
            <w:tcW w:w="1716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kerettantervi</w:t>
            </w:r>
          </w:p>
        </w:tc>
        <w:tc>
          <w:tcPr>
            <w:tcW w:w="1768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24487">
              <w:rPr>
                <w:b/>
                <w:i/>
                <w:sz w:val="28"/>
                <w:szCs w:val="28"/>
              </w:rPr>
              <w:t>helyi</w:t>
            </w:r>
          </w:p>
        </w:tc>
      </w:tr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260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72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4+1</w:t>
            </w:r>
          </w:p>
        </w:tc>
        <w:tc>
          <w:tcPr>
            <w:tcW w:w="1716" w:type="dxa"/>
          </w:tcPr>
          <w:p w:rsidR="00AF1816" w:rsidRPr="00E24487" w:rsidRDefault="00AF1816" w:rsidP="009C2DB5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768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144+36</w:t>
            </w:r>
          </w:p>
        </w:tc>
      </w:tr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260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3+1</w:t>
            </w:r>
          </w:p>
        </w:tc>
        <w:tc>
          <w:tcPr>
            <w:tcW w:w="1716" w:type="dxa"/>
          </w:tcPr>
          <w:p w:rsidR="00AF1816" w:rsidRPr="00E24487" w:rsidRDefault="00AF1816" w:rsidP="009C2DB5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768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108+36</w:t>
            </w:r>
          </w:p>
        </w:tc>
      </w:tr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260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768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108</w:t>
            </w:r>
          </w:p>
        </w:tc>
      </w:tr>
      <w:tr w:rsidR="00AF1816" w:rsidRPr="00E24487" w:rsidTr="00E24487">
        <w:tc>
          <w:tcPr>
            <w:tcW w:w="181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260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3+1</w:t>
            </w:r>
          </w:p>
        </w:tc>
        <w:tc>
          <w:tcPr>
            <w:tcW w:w="1716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768" w:type="dxa"/>
          </w:tcPr>
          <w:p w:rsidR="00AF1816" w:rsidRPr="00E24487" w:rsidRDefault="00AF1816" w:rsidP="00E24487">
            <w:pPr>
              <w:spacing w:after="200" w:line="276" w:lineRule="auto"/>
              <w:jc w:val="center"/>
              <w:rPr>
                <w:i/>
                <w:sz w:val="28"/>
                <w:szCs w:val="28"/>
              </w:rPr>
            </w:pPr>
            <w:r w:rsidRPr="00E24487">
              <w:rPr>
                <w:i/>
                <w:sz w:val="28"/>
                <w:szCs w:val="28"/>
              </w:rPr>
              <w:t>108+36</w:t>
            </w:r>
          </w:p>
        </w:tc>
      </w:tr>
    </w:tbl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Default="00AF1816" w:rsidP="00F14D70">
      <w:pPr>
        <w:widowControl w:val="0"/>
        <w:spacing w:before="240" w:after="24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5.-6. osztály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03"/>
        <w:gridCol w:w="2303"/>
        <w:gridCol w:w="2303"/>
      </w:tblGrid>
      <w:tr w:rsidR="00AF1816" w:rsidRPr="00741B67" w:rsidTr="004C7727">
        <w:tc>
          <w:tcPr>
            <w:tcW w:w="4842" w:type="dxa"/>
            <w:gridSpan w:val="2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Központi kerettanterv</w:t>
            </w:r>
          </w:p>
        </w:tc>
        <w:tc>
          <w:tcPr>
            <w:tcW w:w="4606" w:type="dxa"/>
            <w:gridSpan w:val="2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Helyi tanterv</w:t>
            </w:r>
          </w:p>
        </w:tc>
      </w:tr>
      <w:tr w:rsidR="00AF1816" w:rsidRPr="00741B67" w:rsidTr="004C7727">
        <w:tc>
          <w:tcPr>
            <w:tcW w:w="2539" w:type="dxa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Tematikai egység neve</w:t>
            </w:r>
          </w:p>
        </w:tc>
        <w:tc>
          <w:tcPr>
            <w:tcW w:w="2303" w:type="dxa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Órakeret</w:t>
            </w:r>
          </w:p>
        </w:tc>
        <w:tc>
          <w:tcPr>
            <w:tcW w:w="2303" w:type="dxa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Tematikai egység neve</w:t>
            </w:r>
          </w:p>
        </w:tc>
        <w:tc>
          <w:tcPr>
            <w:tcW w:w="2303" w:type="dxa"/>
          </w:tcPr>
          <w:p w:rsidR="00AF1816" w:rsidRPr="00741B67" w:rsidRDefault="00AF1816" w:rsidP="00741B67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Órakeret</w:t>
            </w:r>
          </w:p>
        </w:tc>
      </w:tr>
      <w:tr w:rsidR="00AF1816" w:rsidRPr="00BD796C" w:rsidTr="004C7727">
        <w:tc>
          <w:tcPr>
            <w:tcW w:w="2539" w:type="dxa"/>
          </w:tcPr>
          <w:p w:rsidR="00AF1816" w:rsidRPr="00BD796C" w:rsidRDefault="00AF1816" w:rsidP="004C7727">
            <w:r>
              <w:rPr>
                <w:b/>
              </w:rPr>
              <w:t>Gondolkodási módszerek, halmazok, matematikai logika, kombinatorika, gráfok</w:t>
            </w:r>
          </w:p>
        </w:tc>
        <w:tc>
          <w:tcPr>
            <w:tcW w:w="2303" w:type="dxa"/>
          </w:tcPr>
          <w:p w:rsidR="00AF1816" w:rsidRPr="00BD796C" w:rsidRDefault="00AF1816" w:rsidP="00741B67">
            <w:pPr>
              <w:jc w:val="center"/>
            </w:pPr>
            <w:r>
              <w:rPr>
                <w:b/>
                <w:sz w:val="22"/>
                <w:szCs w:val="22"/>
              </w:rPr>
              <w:t>6+folyamatos</w:t>
            </w:r>
          </w:p>
        </w:tc>
        <w:tc>
          <w:tcPr>
            <w:tcW w:w="2303" w:type="dxa"/>
          </w:tcPr>
          <w:p w:rsidR="00AF1816" w:rsidRPr="00BD796C" w:rsidRDefault="00AF1816" w:rsidP="004C7727">
            <w:r>
              <w:rPr>
                <w:b/>
              </w:rPr>
              <w:t>Gondolkodási módszerek</w:t>
            </w:r>
          </w:p>
        </w:tc>
        <w:tc>
          <w:tcPr>
            <w:tcW w:w="2303" w:type="dxa"/>
          </w:tcPr>
          <w:p w:rsidR="00AF1816" w:rsidRPr="00616F43" w:rsidRDefault="00AF1816" w:rsidP="00741B67">
            <w:pPr>
              <w:jc w:val="center"/>
              <w:rPr>
                <w:b/>
              </w:rPr>
            </w:pPr>
            <w:r w:rsidRPr="00616F43">
              <w:rPr>
                <w:b/>
              </w:rPr>
              <w:t>8</w:t>
            </w:r>
            <w:r>
              <w:rPr>
                <w:b/>
              </w:rPr>
              <w:t>+ folyamatos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Default="00AF1816" w:rsidP="004C7727">
            <w:pPr>
              <w:rPr>
                <w:b/>
                <w:bCs/>
              </w:rPr>
            </w:pPr>
            <w:r>
              <w:rPr>
                <w:b/>
                <w:bCs/>
              </w:rPr>
              <w:t>Számtan, algebra</w:t>
            </w:r>
          </w:p>
          <w:p w:rsidR="00AF1816" w:rsidRPr="00BD796C" w:rsidRDefault="00AF1816" w:rsidP="004C7727"/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116 óra</w:t>
            </w:r>
          </w:p>
        </w:tc>
        <w:tc>
          <w:tcPr>
            <w:tcW w:w="2303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</w:rPr>
            </w:pPr>
            <w:r>
              <w:rPr>
                <w:b/>
              </w:rPr>
              <w:t>Számtan, algebra</w:t>
            </w:r>
          </w:p>
        </w:tc>
        <w:tc>
          <w:tcPr>
            <w:tcW w:w="2303" w:type="dxa"/>
          </w:tcPr>
          <w:p w:rsidR="00AF1816" w:rsidRDefault="00AF1816" w:rsidP="00741B67">
            <w:pPr>
              <w:jc w:val="center"/>
              <w:rPr>
                <w:b/>
              </w:rPr>
            </w:pPr>
          </w:p>
          <w:p w:rsidR="00AF1816" w:rsidRPr="00616F43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185 óra</w:t>
            </w:r>
          </w:p>
        </w:tc>
      </w:tr>
      <w:tr w:rsidR="00AF1816" w:rsidRPr="00BD796C" w:rsidTr="004C7727">
        <w:tc>
          <w:tcPr>
            <w:tcW w:w="2539" w:type="dxa"/>
          </w:tcPr>
          <w:p w:rsidR="00AF1816" w:rsidRPr="00BD796C" w:rsidRDefault="00AF1816" w:rsidP="004C7727">
            <w:r>
              <w:rPr>
                <w:b/>
                <w:bCs/>
                <w:kern w:val="32"/>
              </w:rPr>
              <w:t>Függvények, az analízis elemei</w:t>
            </w:r>
          </w:p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  <w:tc>
          <w:tcPr>
            <w:tcW w:w="2303" w:type="dxa"/>
          </w:tcPr>
          <w:p w:rsidR="00AF1816" w:rsidRPr="00BD796C" w:rsidRDefault="00AF1816" w:rsidP="004C7727">
            <w:r>
              <w:rPr>
                <w:b/>
              </w:rPr>
              <w:t>Függvények, sorozatok</w:t>
            </w:r>
          </w:p>
        </w:tc>
        <w:tc>
          <w:tcPr>
            <w:tcW w:w="2303" w:type="dxa"/>
          </w:tcPr>
          <w:p w:rsidR="00AF1816" w:rsidRPr="00616F43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21 óra</w:t>
            </w:r>
          </w:p>
        </w:tc>
      </w:tr>
      <w:tr w:rsidR="00AF1816" w:rsidRPr="00BD796C" w:rsidTr="004C7727">
        <w:tc>
          <w:tcPr>
            <w:tcW w:w="2539" w:type="dxa"/>
          </w:tcPr>
          <w:p w:rsidR="00AF1816" w:rsidRPr="00BD796C" w:rsidRDefault="00AF1816" w:rsidP="004C7727">
            <w:r>
              <w:rPr>
                <w:b/>
                <w:bCs/>
                <w:kern w:val="32"/>
              </w:rPr>
              <w:t>Geometria</w:t>
            </w:r>
          </w:p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53 óra</w:t>
            </w:r>
          </w:p>
        </w:tc>
        <w:tc>
          <w:tcPr>
            <w:tcW w:w="2303" w:type="dxa"/>
          </w:tcPr>
          <w:p w:rsidR="00AF1816" w:rsidRPr="00BD796C" w:rsidRDefault="00AF1816" w:rsidP="004C7727">
            <w:r>
              <w:rPr>
                <w:b/>
              </w:rPr>
              <w:t>Geometria</w:t>
            </w:r>
          </w:p>
        </w:tc>
        <w:tc>
          <w:tcPr>
            <w:tcW w:w="2303" w:type="dxa"/>
          </w:tcPr>
          <w:p w:rsidR="00AF1816" w:rsidRPr="00616F43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74 óra</w:t>
            </w:r>
          </w:p>
        </w:tc>
      </w:tr>
      <w:tr w:rsidR="00AF1816" w:rsidRPr="00BD796C" w:rsidTr="004C7727">
        <w:tc>
          <w:tcPr>
            <w:tcW w:w="2539" w:type="dxa"/>
          </w:tcPr>
          <w:p w:rsidR="00AF1816" w:rsidRPr="00BD796C" w:rsidRDefault="00AF1816" w:rsidP="004C7727">
            <w:r>
              <w:rPr>
                <w:b/>
                <w:bCs/>
                <w:kern w:val="32"/>
              </w:rPr>
              <w:t>Statisztika, valószínűség</w:t>
            </w:r>
          </w:p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12 óra</w:t>
            </w:r>
          </w:p>
        </w:tc>
        <w:tc>
          <w:tcPr>
            <w:tcW w:w="2303" w:type="dxa"/>
          </w:tcPr>
          <w:p w:rsidR="00AF1816" w:rsidRPr="00BD796C" w:rsidRDefault="00AF1816" w:rsidP="00A92E23">
            <w:r>
              <w:rPr>
                <w:b/>
              </w:rPr>
              <w:t>Statisztika, valószínűség</w:t>
            </w:r>
          </w:p>
        </w:tc>
        <w:tc>
          <w:tcPr>
            <w:tcW w:w="2303" w:type="dxa"/>
          </w:tcPr>
          <w:p w:rsidR="00AF1816" w:rsidRPr="00616F43" w:rsidRDefault="00AF1816" w:rsidP="00741B67">
            <w:pPr>
              <w:jc w:val="center"/>
              <w:rPr>
                <w:b/>
              </w:rPr>
            </w:pPr>
            <w:r>
              <w:rPr>
                <w:b/>
              </w:rPr>
              <w:t>16 óra</w:t>
            </w:r>
          </w:p>
        </w:tc>
      </w:tr>
      <w:tr w:rsidR="00AF1816" w:rsidRPr="007457C1" w:rsidTr="00A92E23">
        <w:tc>
          <w:tcPr>
            <w:tcW w:w="2539" w:type="dxa"/>
          </w:tcPr>
          <w:p w:rsidR="00AF1816" w:rsidRPr="007457C1" w:rsidRDefault="00AF1816" w:rsidP="004C7727"/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i/>
              </w:rPr>
            </w:pPr>
            <w:r>
              <w:rPr>
                <w:i/>
              </w:rPr>
              <w:t>Ismétlés, ellenőrzés</w:t>
            </w:r>
          </w:p>
        </w:tc>
        <w:tc>
          <w:tcPr>
            <w:tcW w:w="2303" w:type="dxa"/>
          </w:tcPr>
          <w:p w:rsidR="00AF1816" w:rsidRPr="00F24E2A" w:rsidRDefault="00AF1816" w:rsidP="00741B67">
            <w:pPr>
              <w:jc w:val="center"/>
              <w:rPr>
                <w:i/>
              </w:rPr>
            </w:pPr>
            <w:r w:rsidRPr="00F24E2A">
              <w:rPr>
                <w:i/>
              </w:rPr>
              <w:t>20 óra</w:t>
            </w:r>
          </w:p>
        </w:tc>
      </w:tr>
      <w:tr w:rsidR="00AF1816" w:rsidRPr="00741B67" w:rsidTr="004C7727">
        <w:tc>
          <w:tcPr>
            <w:tcW w:w="2539" w:type="dxa"/>
          </w:tcPr>
          <w:p w:rsidR="00AF1816" w:rsidRPr="00741B67" w:rsidRDefault="00AF1816" w:rsidP="004C7727">
            <w:pPr>
              <w:rPr>
                <w:b/>
                <w:i/>
              </w:rPr>
            </w:pPr>
            <w:r w:rsidRPr="00741B67">
              <w:rPr>
                <w:b/>
                <w:i/>
              </w:rPr>
              <w:t>Összesen</w:t>
            </w:r>
          </w:p>
        </w:tc>
        <w:tc>
          <w:tcPr>
            <w:tcW w:w="2303" w:type="dxa"/>
          </w:tcPr>
          <w:p w:rsidR="00AF1816" w:rsidRPr="004C7727" w:rsidRDefault="00AF1816" w:rsidP="00741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 óra</w:t>
            </w:r>
          </w:p>
        </w:tc>
        <w:tc>
          <w:tcPr>
            <w:tcW w:w="2303" w:type="dxa"/>
          </w:tcPr>
          <w:p w:rsidR="00AF1816" w:rsidRPr="00741B67" w:rsidRDefault="00AF1816" w:rsidP="004C7727">
            <w:pPr>
              <w:rPr>
                <w:b/>
                <w:i/>
              </w:rPr>
            </w:pPr>
          </w:p>
        </w:tc>
        <w:tc>
          <w:tcPr>
            <w:tcW w:w="2303" w:type="dxa"/>
          </w:tcPr>
          <w:p w:rsidR="00AF1816" w:rsidRPr="00616F43" w:rsidRDefault="00AF1816" w:rsidP="00741B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</w:tr>
    </w:tbl>
    <w:p w:rsidR="00AF1816" w:rsidRDefault="00AF1816" w:rsidP="00F14D70">
      <w:pPr>
        <w:widowControl w:val="0"/>
        <w:spacing w:before="240" w:after="240" w:line="276" w:lineRule="auto"/>
        <w:jc w:val="center"/>
        <w:rPr>
          <w:b/>
          <w:sz w:val="28"/>
        </w:rPr>
      </w:pPr>
      <w:r>
        <w:rPr>
          <w:b/>
          <w:sz w:val="28"/>
        </w:rPr>
        <w:t>7.-8. osztály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03"/>
        <w:gridCol w:w="2303"/>
        <w:gridCol w:w="2303"/>
      </w:tblGrid>
      <w:tr w:rsidR="00AF1816" w:rsidRPr="00741B67" w:rsidTr="00A92E23">
        <w:tc>
          <w:tcPr>
            <w:tcW w:w="4842" w:type="dxa"/>
            <w:gridSpan w:val="2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Központi kerettanterv</w:t>
            </w:r>
          </w:p>
        </w:tc>
        <w:tc>
          <w:tcPr>
            <w:tcW w:w="4606" w:type="dxa"/>
            <w:gridSpan w:val="2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Helyi tanterv</w:t>
            </w:r>
          </w:p>
        </w:tc>
      </w:tr>
      <w:tr w:rsidR="00AF1816" w:rsidRPr="00741B67" w:rsidTr="00A92E23">
        <w:tc>
          <w:tcPr>
            <w:tcW w:w="2539" w:type="dxa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Tematikai egység neve</w:t>
            </w:r>
          </w:p>
        </w:tc>
        <w:tc>
          <w:tcPr>
            <w:tcW w:w="2303" w:type="dxa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Órakeret</w:t>
            </w:r>
          </w:p>
        </w:tc>
        <w:tc>
          <w:tcPr>
            <w:tcW w:w="2303" w:type="dxa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Tematikai egység neve</w:t>
            </w:r>
          </w:p>
        </w:tc>
        <w:tc>
          <w:tcPr>
            <w:tcW w:w="2303" w:type="dxa"/>
          </w:tcPr>
          <w:p w:rsidR="00AF1816" w:rsidRPr="00741B67" w:rsidRDefault="00AF1816" w:rsidP="00A92E23">
            <w:pPr>
              <w:spacing w:after="200" w:line="276" w:lineRule="auto"/>
              <w:jc w:val="center"/>
              <w:rPr>
                <w:b/>
              </w:rPr>
            </w:pPr>
            <w:r w:rsidRPr="00741B67">
              <w:rPr>
                <w:b/>
              </w:rPr>
              <w:t>Órakeret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Pr="00BD796C" w:rsidRDefault="00AF1816" w:rsidP="00A92E23">
            <w:r>
              <w:rPr>
                <w:b/>
              </w:rPr>
              <w:t>Gondolkodási módszerek, halmazok, matematikai logika, kombinatorika, gráfok</w:t>
            </w:r>
          </w:p>
        </w:tc>
        <w:tc>
          <w:tcPr>
            <w:tcW w:w="2303" w:type="dxa"/>
          </w:tcPr>
          <w:p w:rsidR="00AF1816" w:rsidRPr="00BD796C" w:rsidRDefault="00AF1816" w:rsidP="00A92E23">
            <w:pPr>
              <w:jc w:val="center"/>
            </w:pPr>
            <w:r w:rsidRPr="0070036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+folyamatos</w:t>
            </w:r>
          </w:p>
        </w:tc>
        <w:tc>
          <w:tcPr>
            <w:tcW w:w="2303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  <w:sz w:val="20"/>
              </w:rPr>
            </w:pPr>
            <w:r>
              <w:rPr>
                <w:b/>
              </w:rPr>
              <w:t>Gondolkodási módszerek</w:t>
            </w: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</w:rPr>
            </w:pPr>
            <w:r w:rsidRPr="00F24E2A">
              <w:rPr>
                <w:b/>
              </w:rPr>
              <w:t>22</w:t>
            </w:r>
            <w:r>
              <w:rPr>
                <w:b/>
              </w:rPr>
              <w:t>+ folyamatos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Pr="00BD796C" w:rsidRDefault="00AF1816" w:rsidP="00A92E23">
            <w:r>
              <w:rPr>
                <w:b/>
                <w:bCs/>
              </w:rPr>
              <w:t>Számtan, algebra</w:t>
            </w:r>
          </w:p>
        </w:tc>
        <w:tc>
          <w:tcPr>
            <w:tcW w:w="2303" w:type="dxa"/>
          </w:tcPr>
          <w:p w:rsidR="00AF1816" w:rsidRPr="004C7727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81 óra</w:t>
            </w:r>
          </w:p>
        </w:tc>
        <w:tc>
          <w:tcPr>
            <w:tcW w:w="2303" w:type="dxa"/>
          </w:tcPr>
          <w:p w:rsidR="00AF1816" w:rsidRPr="00BD796C" w:rsidRDefault="00AF1816" w:rsidP="00A92E23">
            <w:r>
              <w:rPr>
                <w:b/>
              </w:rPr>
              <w:t>Számtan, algebra</w:t>
            </w: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84 óra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Pr="00BD796C" w:rsidRDefault="00AF1816" w:rsidP="00A92E23">
            <w:r>
              <w:rPr>
                <w:b/>
                <w:bCs/>
                <w:kern w:val="32"/>
              </w:rPr>
              <w:t>Függvények, az analízis elemei</w:t>
            </w:r>
          </w:p>
        </w:tc>
        <w:tc>
          <w:tcPr>
            <w:tcW w:w="2303" w:type="dxa"/>
          </w:tcPr>
          <w:p w:rsidR="00AF1816" w:rsidRPr="004C7727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25 óra</w:t>
            </w:r>
          </w:p>
        </w:tc>
        <w:tc>
          <w:tcPr>
            <w:tcW w:w="2303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  <w:sz w:val="20"/>
              </w:rPr>
            </w:pPr>
            <w:r>
              <w:rPr>
                <w:b/>
              </w:rPr>
              <w:t>Függvények, sorozatok</w:t>
            </w: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32 óra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Pr="00BD796C" w:rsidRDefault="00AF1816" w:rsidP="00A92E23">
            <w:r>
              <w:rPr>
                <w:b/>
                <w:bCs/>
                <w:kern w:val="32"/>
              </w:rPr>
              <w:t>Geometria</w:t>
            </w:r>
          </w:p>
        </w:tc>
        <w:tc>
          <w:tcPr>
            <w:tcW w:w="2303" w:type="dxa"/>
          </w:tcPr>
          <w:p w:rsidR="00AF1816" w:rsidRPr="004C7727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50 óra</w:t>
            </w:r>
          </w:p>
        </w:tc>
        <w:tc>
          <w:tcPr>
            <w:tcW w:w="2303" w:type="dxa"/>
          </w:tcPr>
          <w:p w:rsidR="00AF1816" w:rsidRPr="00BD796C" w:rsidRDefault="00AF1816" w:rsidP="00A92E23">
            <w:r>
              <w:rPr>
                <w:b/>
              </w:rPr>
              <w:t>Geometria</w:t>
            </w: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71 óra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Pr="00BD796C" w:rsidRDefault="00AF1816" w:rsidP="00A92E23">
            <w:r>
              <w:rPr>
                <w:b/>
                <w:bCs/>
                <w:kern w:val="32"/>
              </w:rPr>
              <w:t>Statisztika, valószínűség</w:t>
            </w:r>
          </w:p>
        </w:tc>
        <w:tc>
          <w:tcPr>
            <w:tcW w:w="2303" w:type="dxa"/>
          </w:tcPr>
          <w:p w:rsidR="00AF1816" w:rsidRPr="004C7727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13 óra</w:t>
            </w:r>
          </w:p>
        </w:tc>
        <w:tc>
          <w:tcPr>
            <w:tcW w:w="2303" w:type="dxa"/>
          </w:tcPr>
          <w:p w:rsidR="00AF1816" w:rsidRPr="00BD796C" w:rsidRDefault="00AF1816" w:rsidP="00A92E23">
            <w:r>
              <w:rPr>
                <w:b/>
              </w:rPr>
              <w:t>Statisztika, valószínűség</w:t>
            </w: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</w:rPr>
            </w:pPr>
            <w:r>
              <w:rPr>
                <w:b/>
              </w:rPr>
              <w:t>15 óra</w:t>
            </w:r>
          </w:p>
        </w:tc>
      </w:tr>
      <w:tr w:rsidR="00AF1816" w:rsidRPr="00BD796C" w:rsidTr="00A92E23">
        <w:tc>
          <w:tcPr>
            <w:tcW w:w="2539" w:type="dxa"/>
          </w:tcPr>
          <w:p w:rsidR="00AF1816" w:rsidRDefault="00AF1816" w:rsidP="00A92E23">
            <w:pPr>
              <w:rPr>
                <w:b/>
                <w:bCs/>
                <w:kern w:val="32"/>
              </w:rPr>
            </w:pPr>
          </w:p>
        </w:tc>
        <w:tc>
          <w:tcPr>
            <w:tcW w:w="2303" w:type="dxa"/>
          </w:tcPr>
          <w:p w:rsidR="00AF1816" w:rsidRDefault="00AF1816" w:rsidP="00A92E23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i/>
              </w:rPr>
            </w:pPr>
            <w:r>
              <w:rPr>
                <w:i/>
              </w:rPr>
              <w:t>Ismétlés, ellenőrzés</w:t>
            </w:r>
          </w:p>
        </w:tc>
        <w:tc>
          <w:tcPr>
            <w:tcW w:w="2303" w:type="dxa"/>
          </w:tcPr>
          <w:p w:rsidR="00AF1816" w:rsidRPr="00BC52EE" w:rsidRDefault="00AF1816" w:rsidP="00A92E23">
            <w:pPr>
              <w:jc w:val="center"/>
              <w:rPr>
                <w:i/>
              </w:rPr>
            </w:pPr>
            <w:r>
              <w:rPr>
                <w:i/>
              </w:rPr>
              <w:t>28 óra</w:t>
            </w:r>
          </w:p>
        </w:tc>
      </w:tr>
      <w:tr w:rsidR="00AF1816" w:rsidRPr="00741B67" w:rsidTr="00A92E23">
        <w:tc>
          <w:tcPr>
            <w:tcW w:w="2539" w:type="dxa"/>
          </w:tcPr>
          <w:p w:rsidR="00AF1816" w:rsidRPr="00741B67" w:rsidRDefault="00AF1816" w:rsidP="00A92E23">
            <w:pPr>
              <w:rPr>
                <w:b/>
                <w:i/>
              </w:rPr>
            </w:pPr>
            <w:r w:rsidRPr="00741B67">
              <w:rPr>
                <w:b/>
                <w:i/>
              </w:rPr>
              <w:t>Összesen</w:t>
            </w:r>
          </w:p>
        </w:tc>
        <w:tc>
          <w:tcPr>
            <w:tcW w:w="2303" w:type="dxa"/>
          </w:tcPr>
          <w:p w:rsidR="00AF1816" w:rsidRPr="004C7727" w:rsidRDefault="00AF1816" w:rsidP="00A92E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 óra</w:t>
            </w:r>
          </w:p>
        </w:tc>
        <w:tc>
          <w:tcPr>
            <w:tcW w:w="2303" w:type="dxa"/>
          </w:tcPr>
          <w:p w:rsidR="00AF1816" w:rsidRPr="00741B67" w:rsidRDefault="00AF1816" w:rsidP="00A92E23">
            <w:pPr>
              <w:rPr>
                <w:b/>
                <w:i/>
              </w:rPr>
            </w:pPr>
          </w:p>
        </w:tc>
        <w:tc>
          <w:tcPr>
            <w:tcW w:w="2303" w:type="dxa"/>
          </w:tcPr>
          <w:p w:rsidR="00AF1816" w:rsidRPr="00F24E2A" w:rsidRDefault="00AF1816" w:rsidP="00A92E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</w:tbl>
    <w:p w:rsidR="00AF1816" w:rsidRDefault="00AF1816" w:rsidP="00181FD4">
      <w:pPr>
        <w:widowControl w:val="0"/>
        <w:spacing w:before="240" w:after="240" w:line="276" w:lineRule="auto"/>
        <w:jc w:val="center"/>
        <w:rPr>
          <w:b/>
          <w:sz w:val="28"/>
        </w:rPr>
      </w:pPr>
    </w:p>
    <w:p w:rsidR="00AF1816" w:rsidRPr="00181FD4" w:rsidRDefault="00AF1816" w:rsidP="00DC503F">
      <w:pPr>
        <w:widowControl w:val="0"/>
        <w:spacing w:before="240" w:after="240" w:line="276" w:lineRule="auto"/>
        <w:jc w:val="center"/>
        <w:rPr>
          <w:b/>
          <w:sz w:val="28"/>
        </w:rPr>
      </w:pPr>
      <w:r w:rsidRPr="00914CF9">
        <w:rPr>
          <w:b/>
          <w:sz w:val="28"/>
        </w:rPr>
        <w:t>Matematika az általános</w:t>
      </w:r>
      <w:r>
        <w:rPr>
          <w:b/>
          <w:sz w:val="28"/>
        </w:rPr>
        <w:t xml:space="preserve"> iskolák 5–8. évfolyama számára</w:t>
      </w:r>
    </w:p>
    <w:p w:rsidR="00AF1816" w:rsidRPr="00914CF9" w:rsidRDefault="00AF1816" w:rsidP="00EB196F">
      <w:pPr>
        <w:pStyle w:val="Default"/>
        <w:spacing w:after="240" w:line="276" w:lineRule="auto"/>
        <w:jc w:val="center"/>
        <w:rPr>
          <w:b/>
        </w:rPr>
      </w:pPr>
      <w:r w:rsidRPr="00914CF9">
        <w:rPr>
          <w:b/>
        </w:rPr>
        <w:t>Alapelvek, célok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Az iskolai matematikatanítás célja, hogy hiteles képet nyújtson a </w:t>
      </w:r>
      <w:proofErr w:type="gramStart"/>
      <w:r w:rsidRPr="00914CF9">
        <w:t>matematikáról</w:t>
      </w:r>
      <w:proofErr w:type="gramEnd"/>
      <w:r w:rsidRPr="00914CF9">
        <w:t xml:space="preserve"> mint tudásrendszerről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 w:rsidR="00AF1816" w:rsidRPr="00914CF9" w:rsidRDefault="00AF1816" w:rsidP="00181FD4">
      <w:pPr>
        <w:pStyle w:val="Szvegtrzs"/>
        <w:spacing w:line="276" w:lineRule="auto"/>
        <w:ind w:firstLine="340"/>
        <w:jc w:val="both"/>
      </w:pPr>
      <w:r w:rsidRPr="00914CF9">
        <w:t xml:space="preserve">A matematikatanítás feladata a </w:t>
      </w:r>
      <w:proofErr w:type="gramStart"/>
      <w:r w:rsidRPr="00914CF9">
        <w:t>matematika különböző</w:t>
      </w:r>
      <w:proofErr w:type="gramEnd"/>
      <w:r w:rsidRPr="00914CF9">
        <w:t xml:space="preserve"> arculatainak bemutatása. A matematika: kulturális örökség; gondolkodásmód; alkotó tevékenység; a gondolkodás örömének forrása; a</w:t>
      </w:r>
      <w:r w:rsidRPr="00914CF9">
        <w:rPr>
          <w:color w:val="FF0000"/>
        </w:rPr>
        <w:t xml:space="preserve"> </w:t>
      </w:r>
      <w:r w:rsidRPr="00914CF9">
        <w:t>mintákban, struktúrákban tapasztalható rend és esztétikum megjelenítője; önálló tudomány; más tudományok segítője; a mindennapi élet része és a szakmák eszköze.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</w:t>
      </w:r>
      <w:r w:rsidRPr="00914CF9">
        <w:rPr>
          <w:color w:val="FF0000"/>
        </w:rPr>
        <w:t xml:space="preserve"> </w:t>
      </w:r>
      <w:r w:rsidRPr="00914CF9">
        <w:t>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</w:t>
      </w:r>
      <w:r w:rsidRPr="00914CF9">
        <w:lastRenderedPageBreak/>
        <w:t>fejlődő absztrakciós képességnek megfelelően. Ez a felépítés egyaránt lehetővé teszi a lassabban haladókkal való foglalkozást és a tehetség kibontakoztatását.</w:t>
      </w:r>
    </w:p>
    <w:p w:rsidR="00AF1816" w:rsidRPr="007651F8" w:rsidRDefault="00AF1816" w:rsidP="00181FD4">
      <w:pPr>
        <w:spacing w:line="276" w:lineRule="auto"/>
        <w:ind w:firstLine="340"/>
        <w:jc w:val="both"/>
      </w:pPr>
      <w:r w:rsidRPr="007651F8">
        <w:t>A matematika tantárgy számos lehetőséget kínál a tantárgyon belüli kapcsolatok bemutatására, ami változatossá teszi a reprezentációkat, és biztosítja az ismeretek, módszerek, stratégiák folyamatos ismétlését, mélyítését.</w:t>
      </w:r>
    </w:p>
    <w:p w:rsidR="00AF1816" w:rsidRPr="007651F8" w:rsidRDefault="00AF1816" w:rsidP="00181FD4">
      <w:pPr>
        <w:spacing w:line="276" w:lineRule="auto"/>
        <w:ind w:firstLine="340"/>
        <w:jc w:val="both"/>
      </w:pPr>
      <w:r w:rsidRPr="007651F8">
        <w:t>A reprezentációk variálását, a tanulók motiválását, a matematikai alkalmazások bemuta</w:t>
      </w:r>
      <w:r w:rsidRPr="007651F8">
        <w:softHyphen/>
        <w:t>tását nagyban segítik a számítógépes eszközök, a matematikatanítást segítő mate</w:t>
      </w:r>
      <w:r w:rsidRPr="007651F8">
        <w:softHyphen/>
        <w:t>matikai szoftverek, valamint kifejezetten a tananyaghoz készült informatikai segédeszközök.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A matematikai értékek megismerésével és a matematikai tudás birtokában a tanulók hatékonyan tudják használni a megszerzett kompetenciákat az élet különböző területein. A matematika a maga hagyományos és modern eszközeivel segítséget ad a természet</w:t>
      </w:r>
      <w:r>
        <w:softHyphen/>
      </w:r>
      <w:r w:rsidRPr="00914CF9">
        <w:t>tudo</w:t>
      </w:r>
      <w:r>
        <w:softHyphen/>
      </w:r>
      <w:r w:rsidRPr="00914CF9">
        <w:t>mányok, az informatika,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matematikai tudásukat, és felismerjék, hogy a megismert fogalmakat és tételeket változatos területeken használhatjuk. Az adatok, táblázatok, grafikonok értelme</w:t>
      </w:r>
      <w:r>
        <w:softHyphen/>
      </w:r>
      <w:r w:rsidRPr="00914CF9">
        <w:t>zésé</w:t>
      </w:r>
      <w:r>
        <w:softHyphen/>
      </w:r>
      <w:r w:rsidRPr="00914CF9">
        <w:t>nek megismerése nagyban segítheti a mindennapokban, és különösen a média közle</w:t>
      </w:r>
      <w:r>
        <w:softHyphen/>
      </w:r>
      <w:r w:rsidRPr="00914CF9">
        <w:t>ményeiben való reális tájékozódásban. Mindehhez elengedhetetlen egyszerű matema</w:t>
      </w:r>
      <w:r>
        <w:softHyphen/>
      </w:r>
      <w:r w:rsidRPr="00914CF9">
        <w:t>tikai szövegek értelmezése, elemzése. A tanulóktól megkívánjuk a szaknyelv életkornak meg</w:t>
      </w:r>
      <w:r>
        <w:softHyphen/>
      </w:r>
      <w:r w:rsidRPr="00914CF9">
        <w:t>felelő, pontos használatát, a jelölésrendszer helyes alkalmazását írásban és szóban egyaránt.</w:t>
      </w:r>
    </w:p>
    <w:p w:rsidR="00AF1816" w:rsidRPr="00914CF9" w:rsidRDefault="00AF1816" w:rsidP="00181FD4">
      <w:pPr>
        <w:pStyle w:val="Default"/>
        <w:spacing w:line="276" w:lineRule="auto"/>
        <w:ind w:firstLine="340"/>
        <w:jc w:val="both"/>
      </w:pPr>
      <w:r w:rsidRPr="00914CF9">
        <w:t xml:space="preserve">A tanulók rendszeresen oldjanak meg önállóan feladatokat, aktívan vegyenek részt a tanítási, tanulási folyamatban. A feladatmegoldáson keresztül a tanuló képessé válhat a pontos, kitartó, fegyelmezett munkára. Kialakul bennük az önellenőrzés igénye, a </w:t>
      </w:r>
      <w:proofErr w:type="spellStart"/>
      <w:r w:rsidRPr="00914CF9">
        <w:t>sajátukétól</w:t>
      </w:r>
      <w:proofErr w:type="spellEnd"/>
      <w:r w:rsidRPr="00914CF9">
        <w:t xml:space="preserve"> eltérő szemlélet tisztelete. Mindezek érdekében is a tanítás folyamában törekedni kell a tanulók pozitív motiváltságának biztosítására, önállóságuk fejlesztésére. A matematikatanítás, </w:t>
      </w:r>
      <w:proofErr w:type="spellStart"/>
      <w:r w:rsidRPr="00914CF9">
        <w:t>-tanulás</w:t>
      </w:r>
      <w:proofErr w:type="spellEnd"/>
      <w:r w:rsidRPr="00914CF9">
        <w:t xml:space="preserve">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internet, oktatóprogramok stb. célszerű felhasználását, ezzel hozzájárul a digitális kompetencia fejlődéséhez.</w:t>
      </w:r>
    </w:p>
    <w:p w:rsidR="00AF1816" w:rsidRPr="00914CF9" w:rsidRDefault="00AF1816" w:rsidP="00181FD4">
      <w:pPr>
        <w:pStyle w:val="Default"/>
        <w:spacing w:line="276" w:lineRule="auto"/>
        <w:ind w:firstLine="340"/>
        <w:jc w:val="both"/>
      </w:pPr>
      <w:r w:rsidRPr="00914CF9">
        <w:t xml:space="preserve"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 </w:t>
      </w:r>
    </w:p>
    <w:p w:rsidR="00AF1816" w:rsidRPr="00914CF9" w:rsidRDefault="00AF1816" w:rsidP="00181FD4">
      <w:pPr>
        <w:pStyle w:val="Default"/>
        <w:spacing w:line="276" w:lineRule="auto"/>
        <w:ind w:firstLine="340"/>
        <w:jc w:val="both"/>
        <w:rPr>
          <w:color w:val="auto"/>
        </w:rPr>
      </w:pPr>
      <w:r w:rsidRPr="00914CF9">
        <w:t xml:space="preserve">Változatos példákkal, feladatokkal mutathatunk rá arra, hogy milyen előnyöket </w:t>
      </w:r>
      <w:r w:rsidRPr="00914CF9">
        <w:rPr>
          <w:color w:val="auto"/>
        </w:rPr>
        <w:t xml:space="preserve">jelenthet a mindennapi életben, ha valaki jártas a problémamegoldásban. A matematikatanításnak kiemelt szerepe van a pénzügyi-gazdasági kompetenciák kialakításában. Életkortól függő szinten rendszeresen foglakozzunk olyan feladatokkal, amelyekben valamilyen probléma legjobb megoldását keressük. Szánjunk kiemelt szerepet azoknak az optimum problémáknak, </w:t>
      </w:r>
      <w:r w:rsidRPr="00914CF9">
        <w:rPr>
          <w:color w:val="auto"/>
        </w:rPr>
        <w:lastRenderedPageBreak/>
        <w:t xml:space="preserve">amelyek gazdasági kérdésekkel foglalkoznak, amikor költség, kiadás minimumát; elérhető eredmény, bevétel maximumát keressük. Fokozatosan vezessük be matematikafeladatainkban a pénzügyi fogalmakat: bevétel, kiadás, haszon, kölcsön, kamat, értékcsökkenés, </w:t>
      </w:r>
      <w:proofErr w:type="spellStart"/>
      <w:r w:rsidRPr="00914CF9">
        <w:rPr>
          <w:color w:val="auto"/>
        </w:rPr>
        <w:t>-növekedés</w:t>
      </w:r>
      <w:proofErr w:type="spellEnd"/>
      <w:r w:rsidRPr="00914CF9">
        <w:rPr>
          <w:color w:val="auto"/>
        </w:rPr>
        <w:t xml:space="preserve">, törlesztés, futamidő stb. Ezek a feladatok erősítik a tanulókban azt a tudatot, hogy matematikából valóban hasznos ismereteket tanulnak, ill. hogy a matematika alkalmazása a mindennapi élet szerves része. Az életkor előre </w:t>
      </w:r>
      <w:proofErr w:type="spellStart"/>
      <w:r w:rsidRPr="00914CF9">
        <w:rPr>
          <w:color w:val="auto"/>
        </w:rPr>
        <w:t>haladtával</w:t>
      </w:r>
      <w:proofErr w:type="spellEnd"/>
      <w:r w:rsidRPr="00914CF9">
        <w:rPr>
          <w:color w:val="auto"/>
        </w:rPr>
        <w:t xml:space="preserve"> egyre több példát mutassunk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szakember, biztosítási szakember, ill. pl. vegyész, grafikus, szociológus stb.), ezzel is segítve a tanulók pályaválasztását. </w:t>
      </w:r>
    </w:p>
    <w:p w:rsidR="00AF1816" w:rsidRPr="00914CF9" w:rsidRDefault="00AF1816" w:rsidP="00181FD4">
      <w:pPr>
        <w:pStyle w:val="Default"/>
        <w:spacing w:line="276" w:lineRule="auto"/>
        <w:ind w:firstLine="340"/>
        <w:jc w:val="both"/>
        <w:rPr>
          <w:color w:val="auto"/>
        </w:rPr>
      </w:pPr>
      <w:r w:rsidRPr="00914CF9">
        <w:rPr>
          <w:color w:val="auto"/>
        </w:rPr>
        <w:t>A matematikához való pozitív hozzáállást nagyban segíthetik a matematika tartalmú játékok és a matematikához kapcsolódó érdekes problémák és feladványok.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A matematika a kultúrtörténetnek is része. Segítheti a matematikához való pozitív hozzáállást, ha bemutatjuk a tananyag egyes elemeinek a művészetekben való alkalmazását. A motivációs bázis kialakításában komoly segítség lehet a matematikatörténet egy-egy mozzanatának megismertetése, nagy matematikusok életének, munkásságának megismerése. A NAT néhány matematikus ismeretét előírja minden tanuló számára: </w:t>
      </w:r>
      <w:proofErr w:type="spellStart"/>
      <w:r w:rsidRPr="00914CF9">
        <w:t>Euklidész</w:t>
      </w:r>
      <w:proofErr w:type="spellEnd"/>
      <w:r w:rsidRPr="00914CF9">
        <w:t xml:space="preserve">, </w:t>
      </w:r>
      <w:proofErr w:type="spellStart"/>
      <w:r w:rsidRPr="00914CF9">
        <w:t>Pitagorasz</w:t>
      </w:r>
      <w:proofErr w:type="spellEnd"/>
      <w:r w:rsidRPr="00914CF9">
        <w:t>, Descartes, Bolyai Farkas, Bolyai János. A kerettanterv ezen kívül is több helyen hívja fel a tananyag matematikatörténeti érdekességeire a figyelmet. Ebből a tanárkollégák csoportjuk jellegének megfelelően szabadon válogathatnak.</w:t>
      </w:r>
    </w:p>
    <w:p w:rsidR="00AF1816" w:rsidRPr="00914CF9" w:rsidRDefault="00AF1816" w:rsidP="00181FD4">
      <w:pPr>
        <w:pStyle w:val="Default"/>
        <w:spacing w:line="276" w:lineRule="auto"/>
        <w:ind w:firstLine="340"/>
        <w:jc w:val="both"/>
      </w:pPr>
      <w:r w:rsidRPr="00914CF9">
        <w:rPr>
          <w:color w:val="auto"/>
        </w:rPr>
        <w:t>Minden életkori szakaszban fontos a differenciálás. Ez nem 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 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 fokozott</w:t>
      </w:r>
      <w:r w:rsidRPr="00914CF9">
        <w:t xml:space="preserve"> szaktanári figyelem, az iskolai könyvtár és az elektronikus eszközök használatának lehetősége segíthetik az esélyegyenlőség megvalósulását.</w:t>
      </w:r>
    </w:p>
    <w:p w:rsidR="00AF1816" w:rsidRDefault="00AF1816" w:rsidP="00181FD4">
      <w:pPr>
        <w:pStyle w:val="Default"/>
        <w:spacing w:after="36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>T</w:t>
      </w:r>
      <w:r w:rsidRPr="00181FD4">
        <w:rPr>
          <w:b/>
          <w:sz w:val="28"/>
          <w:szCs w:val="28"/>
        </w:rPr>
        <w:t>ananyagbeosztás</w:t>
      </w:r>
    </w:p>
    <w:p w:rsidR="00AF1816" w:rsidRPr="00CA6803" w:rsidRDefault="00AF1816" w:rsidP="00CA6803">
      <w:pPr>
        <w:pStyle w:val="Default"/>
        <w:spacing w:after="120"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CA6803">
        <w:rPr>
          <w:color w:val="auto"/>
        </w:rPr>
        <w:t>A táblázatban a 10% szabad órakeretet ráosztottuk a tematikai egységekre.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1418"/>
        <w:gridCol w:w="1418"/>
        <w:gridCol w:w="1701"/>
        <w:gridCol w:w="1843"/>
      </w:tblGrid>
      <w:tr w:rsidR="00AF1816" w:rsidTr="00B04060"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Témakörök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5. évfolyam heti 5 óra</w:t>
            </w:r>
          </w:p>
        </w:tc>
        <w:tc>
          <w:tcPr>
            <w:tcW w:w="1418" w:type="dxa"/>
            <w:shd w:val="clear" w:color="auto" w:fill="C0C0C0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</w:rPr>
            </w:pPr>
            <w:r w:rsidRPr="00181C29">
              <w:rPr>
                <w:b/>
                <w:color w:val="auto"/>
              </w:rPr>
              <w:t xml:space="preserve">6. évfolyam </w:t>
            </w:r>
            <w:r w:rsidRPr="00181C29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 xml:space="preserve">heti </w:t>
            </w:r>
            <w:r w:rsidRPr="00181C29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 xml:space="preserve"> óra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7. évfolyam </w:t>
            </w:r>
            <w:r>
              <w:rPr>
                <w:b/>
              </w:rPr>
              <w:br/>
              <w:t xml:space="preserve">heti 3 óra 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0"/>
              </w:rPr>
            </w:pPr>
            <w:r w:rsidRPr="00B04060">
              <w:rPr>
                <w:b/>
                <w:color w:val="auto"/>
              </w:rPr>
              <w:t xml:space="preserve">8. évfolyam </w:t>
            </w:r>
            <w:r w:rsidRPr="00B04060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 xml:space="preserve">heti </w:t>
            </w:r>
            <w:r w:rsidRPr="00B04060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 xml:space="preserve"> óra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  <w:sz w:val="20"/>
              </w:rPr>
            </w:pPr>
            <w:r>
              <w:rPr>
                <w:b/>
              </w:rPr>
              <w:t xml:space="preserve">Gondolkodási </w:t>
            </w:r>
            <w:proofErr w:type="spellStart"/>
            <w:r>
              <w:rPr>
                <w:b/>
              </w:rPr>
              <w:t>módsz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4+</w:t>
            </w:r>
            <w:proofErr w:type="spellStart"/>
            <w:r>
              <w:rPr>
                <w:b/>
                <w:sz w:val="23"/>
              </w:rPr>
              <w:t>foly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181C29">
              <w:rPr>
                <w:b/>
                <w:color w:val="auto"/>
                <w:sz w:val="23"/>
              </w:rPr>
              <w:t>4+</w:t>
            </w:r>
            <w:r w:rsidRPr="00181C29">
              <w:rPr>
                <w:b/>
                <w:color w:val="auto"/>
                <w:sz w:val="23"/>
              </w:rPr>
              <w:br/>
            </w:r>
            <w:proofErr w:type="spellStart"/>
            <w:r w:rsidRPr="00181C29">
              <w:rPr>
                <w:b/>
                <w:color w:val="auto"/>
                <w:sz w:val="23"/>
              </w:rPr>
              <w:t>foly</w:t>
            </w:r>
            <w:proofErr w:type="spellEnd"/>
            <w:r w:rsidRPr="00181C29">
              <w:rPr>
                <w:b/>
                <w:color w:val="auto"/>
                <w:sz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  <w:sz w:val="23"/>
              </w:rPr>
            </w:pPr>
            <w:r>
              <w:rPr>
                <w:b/>
                <w:sz w:val="23"/>
              </w:rPr>
              <w:t>8+</w:t>
            </w:r>
            <w:r>
              <w:rPr>
                <w:b/>
                <w:sz w:val="23"/>
              </w:rPr>
              <w:br/>
            </w:r>
            <w:proofErr w:type="spellStart"/>
            <w:r>
              <w:rPr>
                <w:b/>
                <w:sz w:val="23"/>
              </w:rPr>
              <w:t>foly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B04060">
              <w:rPr>
                <w:b/>
                <w:color w:val="auto"/>
                <w:sz w:val="23"/>
              </w:rPr>
              <w:t>14+</w:t>
            </w:r>
            <w:r w:rsidRPr="00B04060">
              <w:rPr>
                <w:b/>
                <w:color w:val="auto"/>
                <w:sz w:val="23"/>
              </w:rPr>
              <w:br/>
            </w:r>
            <w:proofErr w:type="spellStart"/>
            <w:r w:rsidRPr="00B04060">
              <w:rPr>
                <w:b/>
                <w:color w:val="auto"/>
                <w:sz w:val="23"/>
              </w:rPr>
              <w:t>foly</w:t>
            </w:r>
            <w:proofErr w:type="spellEnd"/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</w:rPr>
            </w:pPr>
            <w:r>
              <w:rPr>
                <w:b/>
              </w:rPr>
              <w:t>Számtan, algebra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181C29">
              <w:rPr>
                <w:b/>
                <w:color w:val="auto"/>
                <w:sz w:val="23"/>
              </w:rPr>
              <w:t>87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  <w:sz w:val="23"/>
              </w:rPr>
            </w:pPr>
            <w:r>
              <w:rPr>
                <w:b/>
                <w:sz w:val="23"/>
              </w:rPr>
              <w:t>42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B04060">
              <w:rPr>
                <w:b/>
                <w:color w:val="auto"/>
                <w:sz w:val="23"/>
              </w:rPr>
              <w:t>42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</w:rPr>
            </w:pPr>
            <w:r>
              <w:rPr>
                <w:b/>
              </w:rPr>
              <w:t>Geometria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48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181C29">
              <w:rPr>
                <w:b/>
                <w:color w:val="auto"/>
                <w:sz w:val="23"/>
              </w:rPr>
              <w:t>26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  <w:sz w:val="23"/>
              </w:rPr>
            </w:pPr>
            <w:r>
              <w:rPr>
                <w:b/>
                <w:sz w:val="23"/>
              </w:rPr>
              <w:t>33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B04060">
              <w:rPr>
                <w:b/>
                <w:color w:val="auto"/>
                <w:sz w:val="23"/>
              </w:rPr>
              <w:t>38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  <w:sz w:val="20"/>
              </w:rPr>
            </w:pPr>
            <w:r>
              <w:rPr>
                <w:b/>
              </w:rPr>
              <w:t>Függvények, sorozatok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181C29">
              <w:rPr>
                <w:b/>
                <w:color w:val="auto"/>
                <w:sz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B04060">
              <w:rPr>
                <w:b/>
                <w:color w:val="auto"/>
                <w:sz w:val="23"/>
              </w:rPr>
              <w:t>22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  <w:sz w:val="20"/>
              </w:rPr>
            </w:pPr>
            <w:r>
              <w:rPr>
                <w:b/>
              </w:rPr>
              <w:t>Statisztika, valószín.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181C29">
              <w:rPr>
                <w:b/>
                <w:color w:val="auto"/>
                <w:sz w:val="23"/>
              </w:rPr>
              <w:t>8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  <w:sz w:val="23"/>
              </w:rPr>
            </w:pPr>
            <w:r w:rsidRPr="00B04060">
              <w:rPr>
                <w:b/>
                <w:color w:val="auto"/>
                <w:sz w:val="23"/>
              </w:rPr>
              <w:t>9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i/>
              </w:rPr>
            </w:pPr>
            <w:r>
              <w:rPr>
                <w:i/>
              </w:rPr>
              <w:t>Ismétlés, ellenőrzés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10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i/>
                <w:color w:val="auto"/>
                <w:sz w:val="23"/>
              </w:rPr>
            </w:pPr>
            <w:r w:rsidRPr="00181C29">
              <w:rPr>
                <w:i/>
                <w:color w:val="auto"/>
                <w:sz w:val="23"/>
              </w:rPr>
              <w:t>10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i/>
                <w:color w:val="008000"/>
                <w:sz w:val="23"/>
              </w:rPr>
            </w:pPr>
            <w:r>
              <w:rPr>
                <w:i/>
                <w:sz w:val="23"/>
              </w:rPr>
              <w:t>9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i/>
                <w:color w:val="auto"/>
                <w:sz w:val="23"/>
              </w:rPr>
            </w:pPr>
            <w:r w:rsidRPr="00B04060">
              <w:rPr>
                <w:i/>
                <w:color w:val="auto"/>
                <w:sz w:val="23"/>
              </w:rPr>
              <w:t>19</w:t>
            </w:r>
          </w:p>
        </w:tc>
      </w:tr>
      <w:tr w:rsidR="00AF1816" w:rsidTr="00B04060">
        <w:trPr>
          <w:cantSplit/>
        </w:trPr>
        <w:tc>
          <w:tcPr>
            <w:tcW w:w="255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418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180</w:t>
            </w:r>
          </w:p>
        </w:tc>
        <w:tc>
          <w:tcPr>
            <w:tcW w:w="1418" w:type="dxa"/>
          </w:tcPr>
          <w:p w:rsidR="00AF1816" w:rsidRPr="00181C29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</w:rPr>
            </w:pPr>
            <w:r w:rsidRPr="00181C29">
              <w:rPr>
                <w:b/>
                <w:color w:val="auto"/>
              </w:rPr>
              <w:t>144</w:t>
            </w:r>
          </w:p>
        </w:tc>
        <w:tc>
          <w:tcPr>
            <w:tcW w:w="1701" w:type="dxa"/>
            <w:vAlign w:val="center"/>
          </w:tcPr>
          <w:p w:rsidR="00AF1816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008000"/>
              </w:rPr>
            </w:pPr>
            <w:r>
              <w:rPr>
                <w:b/>
              </w:rPr>
              <w:t>108</w:t>
            </w:r>
          </w:p>
        </w:tc>
        <w:tc>
          <w:tcPr>
            <w:tcW w:w="1843" w:type="dxa"/>
            <w:vAlign w:val="center"/>
          </w:tcPr>
          <w:p w:rsidR="00AF1816" w:rsidRPr="00B04060" w:rsidRDefault="00AF1816" w:rsidP="0084310F">
            <w:pPr>
              <w:pStyle w:val="Default"/>
              <w:spacing w:beforeLines="80" w:before="192" w:afterLines="80" w:after="192" w:line="276" w:lineRule="auto"/>
              <w:jc w:val="center"/>
              <w:rPr>
                <w:b/>
                <w:color w:val="auto"/>
              </w:rPr>
            </w:pPr>
            <w:r w:rsidRPr="00B04060">
              <w:rPr>
                <w:b/>
                <w:color w:val="auto"/>
              </w:rPr>
              <w:t>144</w:t>
            </w:r>
          </w:p>
        </w:tc>
      </w:tr>
    </w:tbl>
    <w:p w:rsidR="00AF1816" w:rsidRPr="00181FD4" w:rsidRDefault="00AF1816" w:rsidP="00181FD4">
      <w:pPr>
        <w:spacing w:after="360" w:line="276" w:lineRule="auto"/>
        <w:jc w:val="center"/>
        <w:rPr>
          <w:b/>
          <w:sz w:val="52"/>
          <w:szCs w:val="52"/>
        </w:rPr>
      </w:pPr>
      <w:r>
        <w:rPr>
          <w:b/>
        </w:rPr>
        <w:br w:type="page"/>
      </w:r>
      <w:r w:rsidRPr="00181FD4">
        <w:rPr>
          <w:b/>
          <w:sz w:val="52"/>
          <w:szCs w:val="52"/>
        </w:rPr>
        <w:lastRenderedPageBreak/>
        <w:t>5. évfolyam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A felső tagozaton az eddig megszerzett tudást és kompetenciákat kell elmélyíteni és kiterjeszteni. A mindennapi élet problémamegoldásához szükséges képességek és ismeretek elsajátítása mellett legalább ugyanilyen fontos, hogy a matematikatanulás szolgálja egy jól működő gondolkodásmód, egy tanulási stratégia, ítélőképesség, megértés és sok általánosabb pozitív emberi tulajdonság formálását is.</w:t>
      </w:r>
    </w:p>
    <w:p w:rsidR="00AF1816" w:rsidRPr="00914CF9" w:rsidRDefault="00AF1816" w:rsidP="00181FD4">
      <w:pPr>
        <w:widowControl w:val="0"/>
        <w:autoSpaceDE w:val="0"/>
        <w:autoSpaceDN w:val="0"/>
        <w:adjustRightInd w:val="0"/>
        <w:spacing w:line="276" w:lineRule="auto"/>
        <w:ind w:firstLine="340"/>
        <w:jc w:val="both"/>
      </w:pPr>
      <w:r w:rsidRPr="00914CF9">
        <w:t>Fontos feladat a tanulás tanítása, az elsajátítás képességének (emlékezet, figyelem, koncentráció, lényegkiemelés stb.) fejlesztése. Meg kell ismertetni a matematika bevált tanulási módszereit.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A matematikai gondolkodásmódot fel kell használni a problémamegoldások során. Ehhez szükséges megfelelő szemléltető ábrákat, diagramokat, grafikonokat készíteni, ilyeneket értelmezni, elemezni és felhasználni; halmazokat jellemezni, szabályszerűségeket észrevenni, általánosító sejtéseket, állításokat megfogalmazni. </w:t>
      </w:r>
    </w:p>
    <w:p w:rsidR="00AF1816" w:rsidRPr="00914CF9" w:rsidRDefault="00AF1816" w:rsidP="00181FD4">
      <w:pPr>
        <w:autoSpaceDE w:val="0"/>
        <w:autoSpaceDN w:val="0"/>
        <w:adjustRightInd w:val="0"/>
        <w:spacing w:line="276" w:lineRule="auto"/>
        <w:ind w:firstLine="340"/>
        <w:jc w:val="both"/>
      </w:pPr>
      <w:r w:rsidRPr="00914CF9">
        <w:t>Az érvelés, a cáfolás, a vitakészség, a helyes kommunikáció fejlesztése folyamatos feladatunk. Ehhez szükséges másokkal problémamegoldásban együttműködni, gondola</w:t>
      </w:r>
      <w:r>
        <w:softHyphen/>
      </w:r>
      <w:r w:rsidRPr="00914CF9">
        <w:t>tain</w:t>
      </w:r>
      <w:r>
        <w:softHyphen/>
      </w:r>
      <w:r w:rsidRPr="00914CF9">
        <w:t xml:space="preserve">kat, a megismert fogalmakat rendszerezni. A modellalkotás fontos eszköz, amely segítséget nyújt a problémák megoldásában. Fontos, hogy a tanulók a modellalkotásaik során a megértett és </w:t>
      </w:r>
      <w:proofErr w:type="gramStart"/>
      <w:r w:rsidRPr="00914CF9">
        <w:t>megtanult</w:t>
      </w:r>
      <w:proofErr w:type="gramEnd"/>
      <w:r w:rsidRPr="00914CF9">
        <w:t xml:space="preserve"> fogalmakat és eljárásokat fel tudják használni, és a modellekbe szervesen be tudják építeni. Szükséges, hogy problémahelyzetet leíró szöveg alapján a probléma lényegét felismerjék, majd annak megfelelő, a probléma megoldását elősegítő modelleket alkossanak. Fokozatosan fejleszteni kell a matematikai szaknyelv és jelölésrendszer használatát, alkalmazását.</w:t>
      </w:r>
    </w:p>
    <w:p w:rsidR="00AF1816" w:rsidRPr="007651F8" w:rsidRDefault="00AF1816" w:rsidP="00F4612D">
      <w:pPr>
        <w:autoSpaceDE w:val="0"/>
        <w:autoSpaceDN w:val="0"/>
        <w:adjustRightInd w:val="0"/>
        <w:spacing w:before="120" w:line="276" w:lineRule="auto"/>
        <w:ind w:firstLine="340"/>
        <w:jc w:val="both"/>
      </w:pPr>
      <w:r w:rsidRPr="007651F8">
        <w:t>5. osztályban bővül a számkör a nagy számokkal, törtekkel, egész számokkal. A tanulók rendszerezik és elmélyítik a műveletekkel kapcsolatos ismereteket, különös tekintettel a műveletek fogalmára, a szöveges feladatok matematikai modelljének megalkotására. Gyakorolják a hétköznapi életben előforduló mennyiségek becslését, más, tanult mértékegységbe való átváltását. Tájékozódnak síkban és térben, megismerik az egyszerű síkbeli és térbeli alakzatokat. Fejlődik az alaklátásuk, térszemléletük.</w:t>
      </w:r>
    </w:p>
    <w:p w:rsidR="00AF1816" w:rsidRPr="00914CF9" w:rsidRDefault="00AF1816" w:rsidP="00F4612D">
      <w:pPr>
        <w:autoSpaceDE w:val="0"/>
        <w:autoSpaceDN w:val="0"/>
        <w:adjustRightInd w:val="0"/>
        <w:spacing w:before="120" w:line="276" w:lineRule="auto"/>
        <w:ind w:firstLine="340"/>
        <w:jc w:val="both"/>
      </w:pPr>
      <w:r w:rsidRPr="00914CF9">
        <w:t xml:space="preserve">Az egyes tematikus egységekre javasolt óraszámokat a táblázatok tartalmazzák. Ezen kívül </w:t>
      </w:r>
      <w:r>
        <w:t>ellenőrzésre</w:t>
      </w:r>
      <w:r w:rsidRPr="00914CF9">
        <w:t xml:space="preserve"> 7, ismétlésre 3 órát terveztünk.</w:t>
      </w:r>
    </w:p>
    <w:p w:rsidR="00AF1816" w:rsidRPr="00F4612D" w:rsidRDefault="00AF1816" w:rsidP="00181FD4">
      <w:pPr>
        <w:spacing w:before="240" w:line="276" w:lineRule="auto"/>
        <w:ind w:firstLine="340"/>
        <w:jc w:val="both"/>
        <w:rPr>
          <w:color w:val="0000FF"/>
        </w:rPr>
      </w:pPr>
      <w:r w:rsidRPr="00F4612D">
        <w:rPr>
          <w:color w:val="0000FF"/>
        </w:rPr>
        <w:t>(A kerettantervben a tartalom spirális felépítése és a több éven áthúzódó folyamatos fejlesztési feladatok miatt a különböző évfolyamokon azonos címmel is szerepelhetnek témakörök, fejezetek. Természetesen a feldolgozás szintje, a fogalmak és az alkalmazás mélysége az egyes évfolyamokon változik.)</w:t>
      </w:r>
    </w:p>
    <w:p w:rsidR="00AF1816" w:rsidRDefault="00AF1816" w:rsidP="00181FD4">
      <w:r w:rsidRPr="00914CF9">
        <w:rPr>
          <w:b/>
        </w:rP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11"/>
        <w:gridCol w:w="5369"/>
        <w:gridCol w:w="1692"/>
      </w:tblGrid>
      <w:tr w:rsidR="00AF1816" w:rsidRPr="00914CF9">
        <w:tc>
          <w:tcPr>
            <w:tcW w:w="201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36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69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  <w:t>4</w:t>
            </w:r>
            <w:r w:rsidRPr="00914CF9">
              <w:rPr>
                <w:b/>
              </w:rPr>
              <w:t>+folyamatos</w:t>
            </w:r>
          </w:p>
        </w:tc>
      </w:tr>
      <w:tr w:rsidR="00AF1816" w:rsidRPr="00914CF9">
        <w:tc>
          <w:tcPr>
            <w:tcW w:w="2011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jc w:val="both"/>
            </w:pPr>
            <w:r w:rsidRPr="00914CF9">
              <w:t>Adott tulajdonságú elemek halmazba rendezése. Halmazba tartozó elemek közös tulajdonságainak felismerése, megnevezése. Annak eldöntése, hogy egy elem beletartozik-e egy adott halmazba.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változás értelmezése egyszerű matematikai tartalmú szövegben. Több, kevesebb, ugyanannyi fogalma. Állítások igazságtartalmának eldöntése.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Néhány elem sorba rendezése, az összes eset megtalálása (próbálgatás</w:t>
            </w:r>
            <w:r>
              <w:softHyphen/>
            </w:r>
            <w:r w:rsidRPr="00914CF9">
              <w:t>sal).</w:t>
            </w:r>
          </w:p>
        </w:tc>
      </w:tr>
      <w:tr w:rsidR="00AF1816" w:rsidRPr="00914CF9">
        <w:tc>
          <w:tcPr>
            <w:tcW w:w="2011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Ismeretek tudatos memorizálása, felidézése.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megtanulást segítő eszközök és módszerek megismerése, értelmes, interaktív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rendszerezést segítő eszközök és algoritmusok megismerése.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Valószínűségi és statisztikai szemlélet fejlesztése.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Tervezés, ellenőrzés, önellenőrzés igényének kialakítása.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Kommunikáció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saját képességek és műveltség fejlesztésének igénye.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6"/>
        <w:gridCol w:w="1583"/>
        <w:gridCol w:w="3402"/>
        <w:gridCol w:w="2261"/>
      </w:tblGrid>
      <w:tr w:rsidR="00AF1816" w:rsidRPr="00914CF9">
        <w:tc>
          <w:tcPr>
            <w:tcW w:w="3409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40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6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Elemek elrendezése, rendszerezése adott </w:t>
            </w:r>
            <w:proofErr w:type="gramStart"/>
            <w:r w:rsidRPr="00914CF9">
              <w:t>szempont(</w:t>
            </w:r>
            <w:proofErr w:type="gramEnd"/>
            <w:r w:rsidRPr="00914CF9">
              <w:t>ok) szerint.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Néhány elem sorba rendezése különféle módszerekkel.</w:t>
            </w: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</w:pPr>
            <w:r w:rsidRPr="00914CF9">
              <w:rPr>
                <w:color w:val="auto"/>
              </w:rPr>
              <w:t xml:space="preserve">Néhány elem kiválasztása. 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b/>
              </w:rPr>
            </w:pPr>
            <w:r w:rsidRPr="00914CF9">
              <w:rPr>
                <w:rFonts w:cs="Times New Roman"/>
              </w:rPr>
              <w:t>A kombinatorikus gondolkodás, a célirányos figyelem kialakítása, fejlesztése.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Halmazba rendezés adott tulajdonság alapján.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részhalmaz fogalma.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véges halmaz közös része.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Két véges halmaz egyesítése.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helyes halmazszemlélet kialakítása.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megfigyelőképesség fejlesztése: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Tárgyak tulajdonságainak kiemelése, összehasonlítás, azonosítás, megkülönböztetés, osztályokba sorolás, tulajdonságok szerint, az érzékszervek tudatos működtetésével.</w:t>
            </w: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t xml:space="preserve">A közös tulajdonságok </w:t>
            </w:r>
            <w:r w:rsidRPr="00914CF9">
              <w:lastRenderedPageBreak/>
              <w:t>felismerése, tagadása.</w:t>
            </w:r>
          </w:p>
        </w:tc>
        <w:tc>
          <w:tcPr>
            <w:tcW w:w="2261" w:type="dxa"/>
          </w:tcPr>
          <w:p w:rsidR="00AF1816" w:rsidRPr="00AD2D7B" w:rsidRDefault="00AF1816" w:rsidP="00181FD4">
            <w:pPr>
              <w:spacing w:before="120" w:line="276" w:lineRule="auto"/>
              <w:rPr>
                <w:color w:val="FF0000"/>
              </w:rPr>
            </w:pP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lastRenderedPageBreak/>
              <w:t>Változatos tartalmú szövegek értelmezése.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Összehasonlításhoz szükséges kifejezések értelmezése, használata (pl. egyenlő; kisebb; </w:t>
            </w:r>
            <w:r w:rsidRPr="00AE65AC">
              <w:t>nem nagyobb, nem kisebb,</w:t>
            </w:r>
            <w:r w:rsidRPr="00914CF9">
              <w:rPr>
                <w:color w:val="FF0000"/>
              </w:rPr>
              <w:t xml:space="preserve"> </w:t>
            </w:r>
            <w:r w:rsidRPr="00914CF9">
              <w:t xml:space="preserve">nagyobb; több; kevesebb; nem; és; vagy; minden; van olyan, legalább, legfeljebb). 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Értő, elemző olvasás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Kommunikáció fejlesztése a nyelv logikai elemeinek használatával.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4CF9">
              <w:t xml:space="preserve">A lényegkiemelés, a szabálykövető magatartás fejlesztése. 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szövegértés, szövegértelmezés.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A tanultakhoz kapcsolódó igaz és hamis állítások.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matematikai logika nyelv</w:t>
            </w:r>
            <w:r>
              <w:t>ének megismerése, tudatosítása.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Magyar nyelv és irodalom</w:t>
            </w:r>
            <w:r w:rsidRPr="00914CF9">
              <w:rPr>
                <w:rFonts w:cs="Times New Roman"/>
                <w:lang w:eastAsia="hu-HU"/>
              </w:rPr>
              <w:t>: a lényegkiemelés képességének fejlesztése.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Megoldások megtervezése, eredmények ellenőrzése.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</w:rPr>
            </w:pPr>
            <w:r w:rsidRPr="00914CF9">
              <w:t xml:space="preserve">Tervezés, ellenőrzés, önellenőrzés igényének a kialakítása. 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409" w:type="dxa"/>
            <w:gridSpan w:val="2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Egyszerű, matematikailag is értelmezhető hétköznapi szituációk megfogalmazása szóban és írásban.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Definíció megértése és alkalmazása.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rPr>
                <w:color w:val="000000"/>
              </w:rPr>
              <w:t>Kommunikációs készség, lényegkiemelés fejlesztése.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lényegkiemelés fejlesztése.</w:t>
            </w:r>
          </w:p>
        </w:tc>
      </w:tr>
      <w:tr w:rsidR="00AF1816" w:rsidRPr="00914CF9">
        <w:tc>
          <w:tcPr>
            <w:tcW w:w="1826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46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Halmaz, elem, részhalmaz, egyesítés, közös rész, igaz, hamis, nem, és, vagy, minden, van olyan, legalább, legfeljebb.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04"/>
        <w:gridCol w:w="5856"/>
        <w:gridCol w:w="1212"/>
      </w:tblGrid>
      <w:tr w:rsidR="00AF1816" w:rsidRPr="00914CF9">
        <w:tc>
          <w:tcPr>
            <w:tcW w:w="200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56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2. Számtan, algebra</w:t>
            </w:r>
          </w:p>
        </w:tc>
        <w:tc>
          <w:tcPr>
            <w:tcW w:w="12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  <w:t>98</w:t>
            </w:r>
            <w:r w:rsidRPr="00914CF9">
              <w:rPr>
                <w:b/>
              </w:rPr>
              <w:t xml:space="preserve"> óra</w:t>
            </w:r>
          </w:p>
        </w:tc>
      </w:tr>
      <w:tr w:rsidR="00AF1816" w:rsidRPr="00914CF9">
        <w:tc>
          <w:tcPr>
            <w:tcW w:w="200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6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Számok írása, olvasása (10 000-es számkör). Helyi érték, alaki érték, valódi érték. Római számok írása, olvasása. Negatív számok a mindennapi életben (hőmérséklet, adósság).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Törtek a mindennapi életben: 2, 3, 4, 10, 100 nevezőjű törtek megnevezése. Számok helye a számegyenesen. Számszomszédok, kerekítés. Természetes számok nagyság szerinti összehasonlítása.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hosszúság, az űrtartalom, a tömeg és az idő mérése. Átváltások szomszédos mértékegységek között. Mérőeszközök használata.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lastRenderedPageBreak/>
              <w:t>Matematikai jelek: +, –, •</w:t>
            </w:r>
            <w:proofErr w:type="gramStart"/>
            <w:r w:rsidRPr="00914CF9">
              <w:t>, :</w:t>
            </w:r>
            <w:proofErr w:type="gramEnd"/>
            <w:r w:rsidRPr="00914CF9">
              <w:t>, =, &lt;, &gt;, ( 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</w:t>
            </w:r>
            <w:proofErr w:type="gramStart"/>
            <w:r w:rsidRPr="00914CF9">
              <w:t>matematika különböző</w:t>
            </w:r>
            <w:proofErr w:type="gramEnd"/>
            <w:r w:rsidRPr="00914CF9">
              <w:t xml:space="preserve"> területein az ésszerű becslés és a kerekítés alkalmazása. Fejben számolás százas számkörben. A szorzó- és bennfoglaló tábla biztos tudása. Összeg, különbség, szorzat, hányados fogalma. Műveletek tulajdonságai, tagok, illetve tényezők felcserélhetősége. Műveleti sorrend.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Négyjegyű számok összeadása, kivonása, szorzás és osztás egy- és kétjegyű számmal írásban. Műveletek ellenőrzése.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Szöveges feladat: a szöveg értelmezése, adatok kigyűjtése, megoldási terv, becslés, ellenőrzés, az eredmény realitásának vizsgálata.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Páros és páratlan számok, többszörös, osztó, maradék fogalma.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Szimbólumok használata matematikai szöveg leírására, az ismeretlen szimbólum kiszámítása.</w:t>
            </w:r>
          </w:p>
        </w:tc>
      </w:tr>
      <w:tr w:rsidR="00AF1816" w:rsidRPr="00914CF9">
        <w:tc>
          <w:tcPr>
            <w:tcW w:w="2004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706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Biztos számfogalom kialakítása. Számolási készség fejlesztése. A műveleti sorrend használatának fejlesztése, készségszintre emelése. Mértékegységek helyes használata és pontos átváltása.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Matematikai úton megoldható probléma megoldásának elképzelése, becslés, sejtés megfogalmazása; megoldás után a képzelt és tényleges megoldás összevetése. Egyszerűsített rajz készítése lényeges elemek megőrzésével.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Fegyelmezettség, következetesség, szabálykövető magatartás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Pénzügyi ismeretek alapozása.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Ellenőrzés, önellenőrzés, az eredményért való felelősségvállalás.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6"/>
        <w:gridCol w:w="1535"/>
        <w:gridCol w:w="3345"/>
        <w:gridCol w:w="2351"/>
        <w:gridCol w:w="15"/>
      </w:tblGrid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Természetes számok milliós számkörben, egészek, törtek, tizedes törtek.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Alaki érték, helyi érték.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Számlálás, számolás. Hallott számok leírása, látott számok kiolvasása.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Számok ábrázolása számegyenesen.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Számfogalom mélyítése, a számkör bővítése.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Kombinatorikus gondolkodás alapelemeinek alkalmazása számok kirakásával.</w:t>
            </w:r>
          </w:p>
        </w:tc>
        <w:tc>
          <w:tcPr>
            <w:tcW w:w="2366" w:type="dxa"/>
            <w:gridSpan w:val="2"/>
          </w:tcPr>
          <w:p w:rsidR="00AF1816" w:rsidRPr="00AD2D7B" w:rsidRDefault="00AF1816" w:rsidP="00181FD4">
            <w:pPr>
              <w:spacing w:before="120" w:line="276" w:lineRule="auto"/>
              <w:rPr>
                <w:color w:val="FF0000"/>
              </w:rPr>
            </w:pPr>
            <w:r w:rsidRPr="000B50D3">
              <w:rPr>
                <w:bCs/>
                <w:i/>
              </w:rPr>
              <w:t>Természetismeret</w:t>
            </w:r>
            <w:r>
              <w:rPr>
                <w:bCs/>
              </w:rPr>
              <w:t>: Magyarország lakosainak száma.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Negatív szám értelmezése:</w:t>
            </w:r>
          </w:p>
          <w:p w:rsidR="00AF1816" w:rsidRPr="00914CF9" w:rsidRDefault="00AF1816" w:rsidP="00181FD4">
            <w:pPr>
              <w:numPr>
                <w:ilvl w:val="0"/>
                <w:numId w:val="34"/>
              </w:numPr>
              <w:spacing w:line="276" w:lineRule="auto"/>
              <w:ind w:left="567"/>
            </w:pPr>
            <w:r w:rsidRPr="00914CF9">
              <w:t>adósság,</w:t>
            </w:r>
          </w:p>
          <w:p w:rsidR="00AF1816" w:rsidRPr="00914CF9" w:rsidRDefault="00AF1816" w:rsidP="00181FD4">
            <w:pPr>
              <w:numPr>
                <w:ilvl w:val="0"/>
                <w:numId w:val="34"/>
              </w:numPr>
              <w:spacing w:line="276" w:lineRule="auto"/>
              <w:ind w:left="567"/>
            </w:pPr>
            <w:r w:rsidRPr="00914CF9">
              <w:t>fagypont alatti hőmérséklet,</w:t>
            </w:r>
          </w:p>
          <w:p w:rsidR="00AF1816" w:rsidRPr="00914CF9" w:rsidRDefault="00AF1816" w:rsidP="00181FD4">
            <w:pPr>
              <w:numPr>
                <w:ilvl w:val="0"/>
                <w:numId w:val="34"/>
              </w:numPr>
              <w:spacing w:line="276" w:lineRule="auto"/>
              <w:ind w:left="567"/>
            </w:pPr>
            <w:r w:rsidRPr="00914CF9">
              <w:t xml:space="preserve">földrajzi adatok </w:t>
            </w:r>
            <w:r w:rsidRPr="00914CF9">
              <w:lastRenderedPageBreak/>
              <w:t>(magasságok, mélységek).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lastRenderedPageBreak/>
              <w:t>Készpénz, adósság fogalmának továbbfejlesztése.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914CF9">
              <w:t>Mélységek és magasságok értelmezése matematikai szemlélettel.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Természetismeret; hon- és népismeret</w:t>
            </w:r>
            <w:r w:rsidRPr="00914CF9">
              <w:rPr>
                <w:rFonts w:ascii="Times New Roman" w:hAnsi="Times New Roman"/>
              </w:rPr>
              <w:t xml:space="preserve">: földrajzi adatok vizsgálata. </w:t>
            </w: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rPr>
                <w:i/>
              </w:rPr>
              <w:t xml:space="preserve">Történelem, </w:t>
            </w:r>
            <w:r w:rsidRPr="00914CF9">
              <w:rPr>
                <w:i/>
              </w:rPr>
              <w:lastRenderedPageBreak/>
              <w:t>társadalmi és állampolgári ismeretek</w:t>
            </w:r>
            <w:r w:rsidRPr="00914CF9">
              <w:t>: időtartam számolása időszámítás előtti és időszámítás utáni történelmi eseményekkel.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Összeadás, kivonás szóban, (fejben) és írásban, szemléltetés számegyenesen.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Ellentett, abszolút érték.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Számolási készség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  <w:b/>
              </w:rPr>
            </w:pPr>
            <w:r w:rsidRPr="00914CF9">
              <w:rPr>
                <w:rFonts w:ascii="Times New Roman" w:hAnsi="Times New Roman"/>
                <w:i/>
              </w:rPr>
              <w:t>Természetismeret</w:t>
            </w:r>
            <w:r w:rsidRPr="00914CF9">
              <w:rPr>
                <w:rFonts w:ascii="Times New Roman" w:hAnsi="Times New Roman"/>
              </w:rPr>
              <w:t>: összehasonlítás, számolás földrajzi adatokkal: tengerszint alatti mélység, tengerszint feletti magasság szűkebb és tágabb környezetünkben (a Földön).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Közönséges tört fogalma. 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közönséges tört szemléltetése, kétféle értelmezése, felismerése szöveges környezetben.</w:t>
            </w:r>
          </w:p>
        </w:tc>
        <w:tc>
          <w:tcPr>
            <w:tcW w:w="2366" w:type="dxa"/>
            <w:gridSpan w:val="2"/>
          </w:tcPr>
          <w:p w:rsidR="00AF1816" w:rsidRPr="00AD2D7B" w:rsidRDefault="00AF1816" w:rsidP="00181FD4">
            <w:pPr>
              <w:spacing w:before="120" w:line="276" w:lineRule="auto"/>
              <w:rPr>
                <w:color w:val="FF0000"/>
              </w:rPr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Tizedes tört fogalma.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 tizedes törtek értelmezése. Tizedes törtek jelentése, kiolvasása, leírása.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Helyiérték-táblázat használata.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Mennyiségek kifejezése tizedes törtekkel: dm, cl, mm…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</w:rPr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Egész számok, </w:t>
            </w:r>
            <w:r w:rsidRPr="00AE65AC">
              <w:t>pozitív</w:t>
            </w:r>
            <w:r w:rsidRPr="00914CF9">
              <w:rPr>
                <w:color w:val="FF0000"/>
              </w:rPr>
              <w:t xml:space="preserve"> </w:t>
            </w:r>
            <w:r w:rsidRPr="00914CF9">
              <w:t>törtek helye a számegyenesen, nagyságrendi összehasonlítások.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Matematikai jelek értelmezése (&lt;</w:t>
            </w:r>
            <w:proofErr w:type="gramStart"/>
            <w:r w:rsidRPr="00914CF9">
              <w:t>, &gt;</w:t>
            </w:r>
            <w:proofErr w:type="gramEnd"/>
            <w:r w:rsidRPr="00914CF9">
              <w:t>, = stb.) használata.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Összeadás, kivonás az egészek és a </w:t>
            </w:r>
            <w:r w:rsidRPr="00AE65AC">
              <w:t>pozitív</w:t>
            </w:r>
            <w:r w:rsidRPr="00914CF9">
              <w:t xml:space="preserve"> törtek körében.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Természetes számmal szorzás, osztás a törtek körében (0 szerepe a szorzásban, osztásban).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műveletekhez kapcsolódó ellenőrzés igényének és képességének fejlesztése. Önellenőrzés, önismeret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Szorzás, osztás 10-zel, 100-zal, 1000-rel.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műveletfogalom mélyítése. A számolási készség fejlesztése gyakorlati feladatokon keresztül.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Összeg, különbség, szorzat, hányados változásai.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Fegyelmezettség, következetesség, szabálykövető magatartás fejlesztése.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 xml:space="preserve">Algoritmikus gondolkodás </w:t>
            </w:r>
            <w:r w:rsidRPr="0087753F">
              <w:rPr>
                <w:szCs w:val="22"/>
              </w:rPr>
              <w:lastRenderedPageBreak/>
              <w:t>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Műveleti tulajdonságok, a helyes műveleti sorrend.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Műveletek eredményeinek előzetes becslése, ellenőrzése, kerekítése.</w:t>
            </w:r>
          </w:p>
        </w:tc>
        <w:tc>
          <w:tcPr>
            <w:tcW w:w="334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Egyszerű feladatok esetén a műveleti sorrend helyes alkalmazási módjának felismerése, alkalmazása. Az egyértelműség és a következetesség fontossága.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color w:val="000000"/>
              </w:rPr>
              <w:t>Az ellenőrzési és becslési igény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Szorzásra, osztásra vezető, az egységhez viszonyított egyszerű arányos következtetések.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életben felmerülő, egyszerű arányossági felada</w:t>
            </w:r>
            <w:r>
              <w:t>tok megoldása következtetéssel.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következtetési képesség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Értő, elemző olvasás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Annak megfigyeltetése, hogy az egyik mennyiség változása milyen változást eredménye</w:t>
            </w:r>
            <w:r>
              <w:t>z a hozzá tartozó mennyiségnél.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Hon- és népismeret; természetismeret</w:t>
            </w:r>
            <w:r w:rsidRPr="00914CF9">
              <w:t>: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Magyarország térképéről méretarányos távolságok meghatározása.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saját település, szűkebb lakókörnyezet térképének használata.</w:t>
            </w:r>
          </w:p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Szabványmértékegységek és átváltásuk: hosszúság, terület, térfogat, űrtartalom, idő, tömeg.</w:t>
            </w:r>
          </w:p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Matematikatörténeti érdekességek: a hatvanas számrendszer kapcsolata idő mérésével.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Gyakorlati mérések, mértékegység-átváltások helyes elvégzésének fejlesztése (pl. napirend, vásárlás).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Az arányosság felismerése mennyiség és mérőszám kapcsolata alapján.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4CF9">
              <w:t>Kreatív gondolkodás fejlesztése. Mennyiségi következtetés, becslési készség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főzésnél a tömeg, az űrtartalom mérése.</w:t>
            </w:r>
          </w:p>
          <w:p w:rsidR="00AF1816" w:rsidRPr="00914CF9" w:rsidRDefault="00AF1816" w:rsidP="00181FD4">
            <w:pPr>
              <w:spacing w:line="276" w:lineRule="auto"/>
              <w:rPr>
                <w:color w:val="000000"/>
              </w:rPr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Hon- és népismeret; természetismeret</w:t>
            </w:r>
            <w:r w:rsidRPr="00914CF9">
              <w:t>: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ősi magyar mértékegységek.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Szöveges feladatok megoldása.</w:t>
            </w: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  <w:r w:rsidRPr="00914CF9">
              <w:t>Egyszerű matematikai problémát tartalmazó rövidebb és hosszabb szövegek feldolgozása.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pStyle w:val="Default"/>
              <w:widowControl w:val="0"/>
              <w:spacing w:before="120" w:line="276" w:lineRule="auto"/>
              <w:rPr>
                <w:color w:val="auto"/>
                <w:lang w:eastAsia="en-US"/>
              </w:rPr>
            </w:pPr>
            <w:r w:rsidRPr="00914CF9">
              <w:rPr>
                <w:color w:val="auto"/>
                <w:lang w:eastAsia="en-US"/>
              </w:rPr>
              <w:t>Szövegértés fejlesztése: Egyszerű matematikai problémát tartalmazó és a mindennapi élet köréből vett szövegek feldolgozása.</w:t>
            </w:r>
          </w:p>
          <w:p w:rsidR="00AF1816" w:rsidRPr="00914CF9" w:rsidRDefault="00AF1816" w:rsidP="00181FD4">
            <w:pPr>
              <w:pStyle w:val="Default"/>
              <w:widowControl w:val="0"/>
              <w:spacing w:line="276" w:lineRule="auto"/>
              <w:rPr>
                <w:color w:val="auto"/>
                <w:lang w:eastAsia="en-US"/>
              </w:rPr>
            </w:pPr>
            <w:r w:rsidRPr="00914CF9">
              <w:rPr>
                <w:color w:val="auto"/>
                <w:lang w:eastAsia="en-US"/>
              </w:rPr>
              <w:t>Algoritmikus gondolkodás fejlesztése, gondolatmenet tagolása.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Emlékezés elmondott, elolvasott történetekre, emlékezést segítő ábrák, vázlatok, rajzok készítése, </w:t>
            </w:r>
            <w:r w:rsidRPr="00914CF9">
              <w:lastRenderedPageBreak/>
              <w:t>visszaolvasása.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rPr>
                <w:i/>
              </w:rPr>
              <w:lastRenderedPageBreak/>
              <w:t>Magyar nyelv és irodalom</w:t>
            </w:r>
            <w:r w:rsidRPr="00914CF9">
              <w:t xml:space="preserve">: olvasási és megértési stratégiák kialakítása (szövegben megfogalmazott helyzet, történés megfigyelése, értelmezése, lényeges és lényegtelen információk szétválasztása).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  <w:r w:rsidRPr="00914CF9">
              <w:rPr>
                <w:i/>
                <w:color w:val="auto"/>
                <w:lang w:eastAsia="en-US"/>
              </w:rPr>
              <w:t>Vizuális kultúra</w:t>
            </w:r>
            <w:r w:rsidRPr="00914CF9">
              <w:rPr>
                <w:color w:val="auto"/>
                <w:lang w:eastAsia="en-US"/>
              </w:rPr>
              <w:t xml:space="preserve">: </w:t>
            </w:r>
          </w:p>
          <w:p w:rsidR="00AF1816" w:rsidRPr="0087753F" w:rsidRDefault="00AF1816" w:rsidP="00181FD4">
            <w:pPr>
              <w:pStyle w:val="Szvegtrzs2"/>
              <w:spacing w:line="276" w:lineRule="auto"/>
              <w:rPr>
                <w:lang w:eastAsia="en-US"/>
              </w:rPr>
            </w:pPr>
            <w:r w:rsidRPr="0087753F">
              <w:rPr>
                <w:lang w:eastAsia="en-US"/>
              </w:rPr>
              <w:t>elképzelt történetek vizuális megjelenítése különböző eszközökkel.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3"/>
              <w:spacing w:before="120" w:after="0" w:line="276" w:lineRule="auto"/>
              <w:rPr>
                <w:sz w:val="24"/>
              </w:rPr>
            </w:pPr>
            <w:r w:rsidRPr="0087753F">
              <w:rPr>
                <w:sz w:val="24"/>
              </w:rPr>
              <w:lastRenderedPageBreak/>
              <w:t>Osztó többszörös fogalma, meghatározása egyszerű esetekben.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3"/>
              <w:spacing w:before="120" w:after="0" w:line="276" w:lineRule="auto"/>
              <w:rPr>
                <w:sz w:val="24"/>
              </w:rPr>
            </w:pPr>
            <w:r w:rsidRPr="0087753F">
              <w:rPr>
                <w:sz w:val="24"/>
              </w:rPr>
              <w:t>Osztó, többszörös alkalmazása.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tanult ismeretek felhasználása a törtek egyszerűsítése, bővítése során.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Számolási készség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3"/>
              <w:spacing w:before="120" w:after="0" w:line="276" w:lineRule="auto"/>
              <w:rPr>
                <w:sz w:val="24"/>
              </w:rPr>
            </w:pPr>
            <w:r w:rsidRPr="0087753F">
              <w:rPr>
                <w:sz w:val="24"/>
              </w:rPr>
              <w:t>Algebrai kifejezések gyakorlati használata a terület, kerület, felszín és térfogat számítása során.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spacing w:line="276" w:lineRule="auto"/>
              <w:rPr>
                <w:color w:val="000000"/>
              </w:rPr>
            </w:pPr>
            <w:r w:rsidRPr="00914CF9">
              <w:t>Feladatok a mindennapi életből: lakás festése, járólapozása, tejes doboz térfogata, teásdoboz csomagolása stb.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rPr>
          <w:gridAfter w:val="1"/>
          <w:wAfter w:w="15" w:type="dxa"/>
        </w:trPr>
        <w:tc>
          <w:tcPr>
            <w:tcW w:w="1826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br w:type="column"/>
            </w:r>
            <w:r w:rsidRPr="00914CF9">
              <w:rPr>
                <w:b/>
              </w:rPr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231" w:type="dxa"/>
            <w:gridSpan w:val="3"/>
          </w:tcPr>
          <w:p w:rsidR="00AF1816" w:rsidRPr="00181FD4" w:rsidRDefault="00AF1816" w:rsidP="00181FD4">
            <w:pPr>
              <w:spacing w:before="120" w:line="276" w:lineRule="auto"/>
            </w:pPr>
            <w:r w:rsidRPr="00181FD4">
              <w:t xml:space="preserve">Tízes számrendszer, helyi érték, alaki érték, számegyenes, összeadandók, az összeg tagjai, kisebbítendő, kivonandó, különbség, szorzandó, szorzó, szorzat, a szorzat tényezői, osztandó, osztó, hányados, maradék. Közös osztó, közös többszörös. Kerekítés, becslés, ellenőrzés. </w:t>
            </w:r>
          </w:p>
          <w:p w:rsidR="00AF1816" w:rsidRPr="00181FD4" w:rsidRDefault="00AF1816" w:rsidP="00181FD4">
            <w:pPr>
              <w:spacing w:line="276" w:lineRule="auto"/>
            </w:pPr>
            <w:r w:rsidRPr="00181FD4">
              <w:t xml:space="preserve">Negatív szám, előjel, ellentett, abszolút érték. </w:t>
            </w:r>
          </w:p>
          <w:p w:rsidR="00AF1816" w:rsidRPr="00914CF9" w:rsidRDefault="00AF1816" w:rsidP="00181FD4">
            <w:pPr>
              <w:spacing w:line="276" w:lineRule="auto"/>
            </w:pPr>
            <w:r w:rsidRPr="00181FD4">
              <w:t>Közönséges tört, számláló, nevező, közös nevező, tizedes tört. Mértékegységek.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1"/>
        <w:gridCol w:w="5512"/>
        <w:gridCol w:w="1339"/>
      </w:tblGrid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5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3. Függvények, az analízis elemei</w:t>
            </w:r>
          </w:p>
        </w:tc>
        <w:tc>
          <w:tcPr>
            <w:tcW w:w="133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  <w:t>12</w:t>
            </w:r>
            <w:r w:rsidRPr="00914CF9">
              <w:rPr>
                <w:b/>
              </w:rPr>
              <w:t xml:space="preserve"> óra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t xml:space="preserve">Szabályfelismerés, szabálykövetés.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szabály megfogalmazása egyszerű formában, a hiányzó elemek pótlása.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Tapasztalati adatok lejegyzése, táblázatba rendezése. 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Sorozat megadása szabállyal. A koordináta-rendszer biztonságos használata. Függvényszemlélet előkészítése. Probléma felismerése.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Összefüggés-felismerő képesség fejlesztése. Szabálykövetés, szabályfelismerés képességének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1490"/>
        <w:gridCol w:w="3387"/>
        <w:gridCol w:w="2296"/>
      </w:tblGrid>
      <w:tr w:rsidR="00AF1816" w:rsidRPr="00914CF9">
        <w:tc>
          <w:tcPr>
            <w:tcW w:w="3389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87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96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8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Helymeghatározás gyakorlati szituációkban, konkrét esetekben.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>A Descartes-féle derékszögű koordinátarendszer.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</w:p>
          <w:p w:rsidR="00AF1816" w:rsidRPr="0087753F" w:rsidRDefault="00AF1816" w:rsidP="00181FD4">
            <w:pPr>
              <w:pStyle w:val="Szvegtrzs"/>
              <w:spacing w:line="276" w:lineRule="auto"/>
              <w:rPr>
                <w:i/>
              </w:rPr>
            </w:pPr>
            <w:r w:rsidRPr="0087753F">
              <w:rPr>
                <w:i/>
                <w:szCs w:val="22"/>
              </w:rPr>
              <w:t>Matematikatörténet</w:t>
            </w:r>
            <w:r w:rsidRPr="0087753F">
              <w:rPr>
                <w:szCs w:val="22"/>
              </w:rPr>
              <w:t>: Descartes</w:t>
            </w:r>
            <w:r w:rsidRPr="0087753F">
              <w:rPr>
                <w:i/>
                <w:szCs w:val="22"/>
              </w:rPr>
              <w:t>.</w:t>
            </w:r>
          </w:p>
        </w:tc>
        <w:tc>
          <w:tcPr>
            <w:tcW w:w="3387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Megadott pont koordinátáinak leolvasása, illetve koordináták segítségével pont ábrázolása a Descartes-féle koordináta-rendszerben.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Sakklépések megadása, torpedó játék betű-szám koordinátákkal. Osztálytermi ülésrend megadása koordinátarendszerrel.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Tájékozódási képesség fejlesztése.</w:t>
            </w:r>
          </w:p>
        </w:tc>
        <w:tc>
          <w:tcPr>
            <w:tcW w:w="2296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Természetismeret:</w:t>
            </w:r>
            <w:r w:rsidRPr="00914CF9">
              <w:t xml:space="preserve"> tájékozódás a térképen.</w:t>
            </w:r>
          </w:p>
        </w:tc>
      </w:tr>
      <w:tr w:rsidR="00AF1816" w:rsidRPr="00914CF9">
        <w:tc>
          <w:tcPr>
            <w:tcW w:w="338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E</w:t>
            </w:r>
            <w:r>
              <w:t>gyszerű grafikonok értelmezése.</w:t>
            </w:r>
          </w:p>
        </w:tc>
        <w:tc>
          <w:tcPr>
            <w:tcW w:w="3387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Eligazodás a mindennapi élet egyszerű grafikonjaiban.</w:t>
            </w:r>
          </w:p>
        </w:tc>
        <w:tc>
          <w:tcPr>
            <w:tcW w:w="2296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  <w:color w:val="000000"/>
              </w:rPr>
              <w:t>Természetismeret:</w:t>
            </w:r>
            <w:r w:rsidRPr="00914CF9">
              <w:rPr>
                <w:color w:val="000000"/>
              </w:rPr>
              <w:t xml:space="preserve"> időjárás grafikonok.</w:t>
            </w:r>
          </w:p>
        </w:tc>
      </w:tr>
      <w:tr w:rsidR="00AF1816" w:rsidRPr="00914CF9">
        <w:tc>
          <w:tcPr>
            <w:tcW w:w="3389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Sorozat megadása a képzés szabályával, illetve néhány elemével.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Példák konkrét sorozatokra.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Sorozatok folytatása adott szabály szerint.</w:t>
            </w:r>
          </w:p>
        </w:tc>
        <w:tc>
          <w:tcPr>
            <w:tcW w:w="3387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Szabálykövetés, szabályfelismerés </w:t>
            </w:r>
            <w:r w:rsidRPr="00914CF9">
              <w:rPr>
                <w:color w:val="000000"/>
              </w:rPr>
              <w:t>képességének fejlesztése.</w:t>
            </w:r>
            <w:r w:rsidRPr="00914CF9">
              <w:t xml:space="preserve"> </w:t>
            </w:r>
          </w:p>
        </w:tc>
        <w:tc>
          <w:tcPr>
            <w:tcW w:w="2296" w:type="dxa"/>
            <w:tcBorders>
              <w:bottom w:val="nil"/>
            </w:tcBorders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1899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173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Sorozat, koordináta-rendszer, táblázat, grafikon.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1"/>
        <w:gridCol w:w="5512"/>
        <w:gridCol w:w="1339"/>
      </w:tblGrid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5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4. Geometria</w:t>
            </w:r>
          </w:p>
        </w:tc>
        <w:tc>
          <w:tcPr>
            <w:tcW w:w="133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  <w:t>48</w:t>
            </w:r>
            <w:r w:rsidRPr="00914CF9">
              <w:rPr>
                <w:b/>
              </w:rPr>
              <w:t xml:space="preserve"> óra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Vonalak (egyenes, görbe). Hosszúság és távolság mérése (egyszerű gyakorlati példák).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Háromszög, négyzet, téglalap, jellemzői. Kör létrehozása, felismerése, jellemzői.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tükrös alakzat, tengelyes szimmetria felismerése.</w:t>
            </w: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t xml:space="preserve">A test és a síkidom megkülönböztetése. Kocka, téglatest, jellemzői.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Négyzet, téglalap kerülete. Mérés, </w:t>
            </w:r>
            <w:r w:rsidRPr="00181FD4">
              <w:t>kerületszámítás,</w:t>
            </w:r>
            <w:r w:rsidRPr="00914CF9">
              <w:t xml:space="preserve"> mértékegységek.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Négyzet, téglalap területének mérése különféle egységekkel, területlefedéssel.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 xml:space="preserve">A tematikai egység nevelési-fejlesztési </w:t>
            </w:r>
            <w:r w:rsidRPr="00914CF9">
              <w:rPr>
                <w:b/>
              </w:rPr>
              <w:lastRenderedPageBreak/>
              <w:t>céljai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 xml:space="preserve">Térelemek fogalmának elmélyítése – környezetünk tárgyainak vizsgálata. Távolság szemléletes fogalma, meghatározása.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A sík- és térszemlélet fejlesztése. A vizuális képzelet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Rendszerező-képesség, halmazszemlélet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geometriai problémamegoldás lépéseinek megismertetése (szerkesztésnél: adatfelvétel, vázlatrajz, megszerkeszthetőség vizsgálata, szerkesztés).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Számolási készség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szaknyelv helyes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geometriai jelölések pontos használata.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Pontos munkavégzésre nevelés. Esztétikai érzék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5"/>
        <w:gridCol w:w="1448"/>
        <w:gridCol w:w="3394"/>
        <w:gridCol w:w="2296"/>
        <w:gridCol w:w="9"/>
      </w:tblGrid>
      <w:tr w:rsidR="00AF1816" w:rsidRPr="00914CF9">
        <w:tc>
          <w:tcPr>
            <w:tcW w:w="3373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9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05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tér elemei: pont, vonal, egyenes, félegyenes, szakasz, sík, szögtartomány.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tanult térelemek felvétele és jelölése.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Párhuzamosság, merőlegesség, konvexitás.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Síkidomok, sokszögek (háromszögek, négyszögek) szemléletes fogalma.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b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Síkidomok, tulajdonságainak vizsgálata, közös tulajdonságok felismerése.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 párhuzamos és merőleges egyenesek megfigyelése környezetünkben.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Hon- és népismeret</w:t>
            </w:r>
            <w:r w:rsidRPr="00914CF9">
              <w:rPr>
                <w:rFonts w:cs="Times New Roman"/>
                <w:lang w:eastAsia="hu-HU"/>
              </w:rPr>
              <w:t>: népművészeti minták, formák.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távolság szemléletes fogalma, adott tulajdonságú pontok keresése.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Két pont, </w:t>
            </w:r>
            <w:proofErr w:type="spellStart"/>
            <w:r w:rsidRPr="00914CF9">
              <w:t>pont</w:t>
            </w:r>
            <w:proofErr w:type="spellEnd"/>
            <w:r w:rsidRPr="00914CF9">
              <w:t xml:space="preserve"> és egyenes távolsága.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egyenes távolsága.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Adott feltét</w:t>
            </w:r>
            <w:r>
              <w:t>eleknek megfelelő ponthalmazok.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Körző, vonalzók helyes használata, két vonalzóval párhuzamosok, merőlegesek rajzolása.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Törekvés a szaknyelv helyes használatára (legalább, legfeljebb, nem nagyobb, nem kisebb…)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rPr>
                <w:b/>
              </w:rPr>
              <w:t xml:space="preserve">: </w:t>
            </w:r>
            <w:r w:rsidRPr="00914CF9">
              <w:t>térbeli tárgyak síkbeli megjelenítése.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Kör, gömb szemléletes fogalma.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Sugár, átmérő.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Körök, minták megjelenésének vizsgálata a környezetünkben, előfordulásuk a művészetekben és a gyakorlati életben. </w:t>
            </w:r>
          </w:p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Díszítőminták szerkesztése körzővel.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Természetismeret</w:t>
            </w:r>
            <w:r w:rsidRPr="00914CF9">
              <w:t>: földgömb.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Testnevelés és sport</w:t>
            </w:r>
            <w:r w:rsidRPr="00914CF9">
              <w:t>: tornaszerek: (labdák, karikák stb.).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 xml:space="preserve">: építészetben </w:t>
            </w:r>
            <w:r w:rsidRPr="00914CF9">
              <w:lastRenderedPageBreak/>
              <w:t>alkalmazott térlefedő lehetőségek (kupolák, víztornyok stb.).</w:t>
            </w: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 szög fogalma, mérése. Szögfajták.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szög jelölése, betűzése.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Matematikatörténet</w:t>
            </w:r>
            <w:r w:rsidRPr="00914CF9">
              <w:t>: görög betűk használata a szögek jelölésére, a hatvanas számrendszer kapcsolata a szög mérésével.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Szögmérő használata. Fogalomalkotás képességének kialakítása,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Törekvés a pontos munkavégzésre.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rPr>
                <w:color w:val="000000"/>
              </w:rPr>
              <w:t>Az érdeklődés felkeltése a matematika értékeinek, eredményeinek megismerésére.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Történelem, társadalmi és állampolgári ismeretek</w:t>
            </w:r>
            <w:r w:rsidRPr="00914CF9">
              <w:t>: görög „abc” betűinek használata.</w:t>
            </w: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Téglalap, négyzet rajzolása.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Gyakorlati példák a fogalmak mélyebb megértéséhez.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rPr>
                <w:i/>
              </w:rPr>
              <w:t>Technika, életvitel és gyakorlat</w:t>
            </w:r>
            <w:r w:rsidRPr="00914CF9">
              <w:t xml:space="preserve">; </w:t>
            </w:r>
            <w:r w:rsidRPr="00914CF9">
              <w:rPr>
                <w:i/>
              </w:rPr>
              <w:t>vizuális kultúra</w:t>
            </w:r>
            <w:r w:rsidRPr="00914CF9">
              <w:t>: párhuzamos és merőleges egyenesek megfigyelése környezetünkben (sínpár, épületek, bútorok, képkeretek stb. élei).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Téglalap, négyzet kerülete, területe.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Adott alakzatok kerületének, területének meghatározása méréssel, számolással.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Számolási készség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Udvarok, telkek kerülete. Az iskola és az otthon helyiségeinek alapterülete.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Háromszög, négyszög sokszög belső és külső szögeinek összege.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A belső és külső szögeinek összegére vonatkozó ismeretek megszerzése tapasztalati úton.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914CF9">
              <w:t xml:space="preserve">Az összefüggések megfigyeltetése </w:t>
            </w:r>
            <w:r w:rsidRPr="003D0E49">
              <w:t>hajtogatással,</w:t>
            </w:r>
            <w:r w:rsidRPr="00914CF9">
              <w:t xml:space="preserve"> méréssel, </w:t>
            </w:r>
            <w:r w:rsidRPr="003D0E49">
              <w:t>tépkedéssel.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Megfigyelőképesség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</w:rPr>
            </w:pP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t>Sokszögek kerülete.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Kerület meghatározása méréssel, számolással.</w:t>
            </w:r>
          </w:p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matematika és gyakorlati élet közötti kapcsolat felismerése.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</w:rPr>
            </w:pP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Kocka, téglatest tulajdonságai, hálója.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lastRenderedPageBreak/>
              <w:t>Téglatest (kocka) felszínének és térfogatának kiszámítása.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Testek építése, tulajdonságaik vizsgálata.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lastRenderedPageBreak/>
              <w:t>Rendszerező képesség, halmazszemlélet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Testek csoportosítása adott tulajdonságok alapján.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Térszemlélet fejlesztése térbeli analógiák keresésével.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lastRenderedPageBreak/>
              <w:t>Technika, életvitel és gyakorlat</w:t>
            </w:r>
            <w:r w:rsidRPr="00914CF9">
              <w:t xml:space="preserve">: téglatest </w:t>
            </w:r>
            <w:r w:rsidRPr="00914CF9">
              <w:lastRenderedPageBreak/>
              <w:t>készítése, tulajdonságainak vizsgálata.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rPr>
                <w:i/>
              </w:rPr>
              <w:t>Vizuális kultúra</w:t>
            </w:r>
            <w:r w:rsidRPr="00914CF9">
              <w:t>: egyszerű tárgyak, geometriai alakzatok tervezése, makettek készítése.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Derékszögű háromszög területe.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Terület meghatározás átdarabolással.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Megfigyelőképesség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rPr>
          <w:gridAfter w:val="1"/>
          <w:wAfter w:w="9" w:type="dxa"/>
        </w:trPr>
        <w:tc>
          <w:tcPr>
            <w:tcW w:w="1925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138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Pont, egyenes, szakasz, félegyenes, sík, merőlegesség, párhuzamosság, szögfajták.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Távolság.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Síkidom, sokszög, kör, test, csúcs, él, lap, szög, gömb.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Konvexitás.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 xml:space="preserve">Kerület, terület, felszín, testek hálója, térfogat. 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4"/>
        <w:gridCol w:w="5839"/>
        <w:gridCol w:w="1119"/>
      </w:tblGrid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3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5. Statisztika, valószínűség</w:t>
            </w:r>
          </w:p>
        </w:tc>
        <w:tc>
          <w:tcPr>
            <w:tcW w:w="1119" w:type="dxa"/>
            <w:vAlign w:val="center"/>
          </w:tcPr>
          <w:p w:rsidR="00AF1816" w:rsidRPr="00914CF9" w:rsidRDefault="00AF1816" w:rsidP="00DF4783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  <w:t>8</w:t>
            </w:r>
            <w:r w:rsidRPr="00914CF9">
              <w:rPr>
                <w:b/>
              </w:rPr>
              <w:t xml:space="preserve"> óra</w:t>
            </w:r>
          </w:p>
        </w:tc>
      </w:tr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95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jc w:val="both"/>
            </w:pPr>
            <w:r w:rsidRPr="00914CF9">
              <w:t>Adatgyűjtés, adatok lejegyzése, diagram leolvasása.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játékok, kísérletek, megfigyelések. Biztos, lehetetlen, lehet, de nem biztos.</w:t>
            </w:r>
          </w:p>
        </w:tc>
      </w:tr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95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statisztikai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valószínűségi gondolkodás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Megfigyelőképesség, az összefüggés-felismerő képesség, elemzőképesség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6"/>
        <w:gridCol w:w="1636"/>
        <w:gridCol w:w="3390"/>
        <w:gridCol w:w="2280"/>
      </w:tblGrid>
      <w:tr w:rsidR="00AF1816" w:rsidRPr="00914CF9">
        <w:tc>
          <w:tcPr>
            <w:tcW w:w="3402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90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80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402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Valószínűségi játékok és kísérletek dobókockák, pénzérmék segítségével.</w:t>
            </w:r>
          </w:p>
        </w:tc>
        <w:tc>
          <w:tcPr>
            <w:tcW w:w="339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Valószínűségi és statisztikai alapfogalmak szemléleti alapon történő kialakítása.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A figyelem tartósságának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Kommunikáció és </w:t>
            </w:r>
            <w:r w:rsidRPr="00914CF9">
              <w:lastRenderedPageBreak/>
              <w:t>együttműködési készség fejlesztése a páros, ill. csoportmunkákban.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Valószínűségi kísérletek végrehajtása.</w:t>
            </w:r>
          </w:p>
        </w:tc>
        <w:tc>
          <w:tcPr>
            <w:tcW w:w="228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F1816" w:rsidRPr="00914CF9">
        <w:tc>
          <w:tcPr>
            <w:tcW w:w="3402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lastRenderedPageBreak/>
              <w:t xml:space="preserve">Adatok tervszerű gyűjtése, rendezése. </w:t>
            </w:r>
          </w:p>
          <w:p w:rsidR="00AF1816" w:rsidRPr="00914CF9" w:rsidRDefault="00AF1816" w:rsidP="00181FD4">
            <w:pPr>
              <w:spacing w:line="276" w:lineRule="auto"/>
              <w:rPr>
                <w:lang w:eastAsia="en-US"/>
              </w:rPr>
            </w:pPr>
            <w:r w:rsidRPr="00914CF9">
              <w:t>Egyszerű diagramok, értelmezése, táblázatok olvasása, készítése.</w:t>
            </w:r>
          </w:p>
        </w:tc>
        <w:tc>
          <w:tcPr>
            <w:tcW w:w="3390" w:type="dxa"/>
          </w:tcPr>
          <w:p w:rsidR="00AF1816" w:rsidRPr="00914CF9" w:rsidRDefault="00AF1816" w:rsidP="00181FD4">
            <w:pPr>
              <w:pStyle w:val="Default"/>
              <w:widowControl w:val="0"/>
              <w:spacing w:before="120" w:line="276" w:lineRule="auto"/>
              <w:rPr>
                <w:color w:val="auto"/>
              </w:rPr>
            </w:pPr>
            <w:r w:rsidRPr="00914CF9">
              <w:rPr>
                <w:color w:val="auto"/>
              </w:rPr>
              <w:t>Tudatos és célirányos figyelem gyakorlása.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Elemzőképesség fejlesztése a napi sajtóban, különböző kiadványokban található grafikonok, táblázatok felhasználásával.</w:t>
            </w:r>
          </w:p>
        </w:tc>
        <w:tc>
          <w:tcPr>
            <w:tcW w:w="2280" w:type="dxa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 </w:t>
            </w:r>
          </w:p>
        </w:tc>
      </w:tr>
      <w:tr w:rsidR="00AF1816" w:rsidRPr="00914CF9">
        <w:tc>
          <w:tcPr>
            <w:tcW w:w="3402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Átlagszámítás néhány adat esetén (számtani közép).</w:t>
            </w:r>
          </w:p>
        </w:tc>
        <w:tc>
          <w:tcPr>
            <w:tcW w:w="3390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Az átlag lényegének megértése. Számolási készség fejlődése.</w:t>
            </w:r>
          </w:p>
        </w:tc>
        <w:tc>
          <w:tcPr>
            <w:tcW w:w="2280" w:type="dxa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1766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Kulcsfogalmak/fogalmak</w:t>
            </w:r>
          </w:p>
        </w:tc>
        <w:tc>
          <w:tcPr>
            <w:tcW w:w="7306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Adat, diagram, átlag.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A92E23">
      <w:pPr>
        <w:jc w:val="center"/>
      </w:pPr>
      <w:r>
        <w:rPr>
          <w:b/>
        </w:rPr>
        <w:t>Követelmények az 5. </w:t>
      </w:r>
      <w:r w:rsidRPr="00914CF9">
        <w:rPr>
          <w:b/>
        </w:rPr>
        <w:t>évfolyam végén</w:t>
      </w:r>
    </w:p>
    <w:p w:rsidR="00AF1816" w:rsidRDefault="00AF1816" w:rsidP="00181FD4"/>
    <w:tbl>
      <w:tblPr>
        <w:tblW w:w="72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42"/>
      </w:tblGrid>
      <w:tr w:rsidR="00AF1816" w:rsidRPr="00914CF9" w:rsidTr="00A92E23"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AF1816" w:rsidRPr="00914CF9" w:rsidRDefault="00AF1816" w:rsidP="00181FD4">
            <w:pPr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Gondolkodási és megismerési módszerek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Halmazba rendezés adott tulajdonság alapján, részhalmaz felírása, felismerése.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  <w:rPr>
                <w:strike/>
              </w:rPr>
            </w:pPr>
            <w:r w:rsidRPr="00914CF9">
              <w:t>Két véges halmaz közös része, két véges halmaz egyesítése, ezek felírása, ábrázolása.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kiválasztása adott szempont szerint.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sorba rendezése különféle módszerekkel.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Állítások igazságának eldöntésére, igaz és hamis állítások megfogalmazása.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Összehasonlításhoz szükséges kifejezések helyes használata.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összes sorrendjének felsorolása.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Számtan, algebra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  <w:rPr>
                <w:strike/>
              </w:rPr>
            </w:pPr>
            <w:r w:rsidRPr="00914CF9">
              <w:t>Racionális számok írása, olvasása, összehasonlítása, ábrázolása számegyenesen.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Ellentett, abszolút érték felírása.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Mérés, mértékegységek használata, átváltás egyszerű esetekben.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  <w:rPr>
                <w:strike/>
              </w:rPr>
            </w:pPr>
            <w:r w:rsidRPr="00914CF9">
              <w:t xml:space="preserve">Két-három műveletet tartalmazó műveletsor eredményének kiszámítása, a műveleti sorrendre vonatkozó szabályok ismerete, alkalmazása. Zárójelek alkalmazása. 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lastRenderedPageBreak/>
              <w:t>Szöveges feladatok megoldása következtetéssel.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Becslés, ellenőrzés segítségével a kapott eredmények helyességének megítélése.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A hosszúság, terület, térfogat, űrtartalom, idő, tömeg szabványmértékegységeinek ismerete. Mértékegységek egyszerűbb átváltásai gyakorlati feladatokban. Algebrai kifejezések gyakorlati használata a terület, kerület, felszín és térfogat számítása során.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87753F" w:rsidRDefault="00AF1816" w:rsidP="00181FD4">
            <w:pPr>
              <w:pStyle w:val="Cmsor3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</w:p>
          <w:p w:rsidR="00AF1816" w:rsidRPr="0087753F" w:rsidRDefault="00AF1816" w:rsidP="00181FD4">
            <w:pPr>
              <w:pStyle w:val="Cmsor3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87753F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>Összefüggések, függvények, sorozatok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Tájékozódás a koordinátarendszerben: pont ábrázolása, adott pont koordinátáinak a leolvasása.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Egyszerűbb grafikonok, elemzése.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Egyszerű sorozatok folytatása adott szabály szerint, szabályok felismerése, megfogalmazása néhány tagjával elkezdett sorozat esetén.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Geometria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Térelemek, félegyenes, szakasz, szögtartomány, sík, fogalmának ismerete.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geometriai ismeretek segítségével a feltételeknek megfelelő ábrák rajzolása. A körző, vonalzó célszerű használata.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tanult síkbeli és térbeli alakzatok tulajdonságainak ismerete és alkalmazása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Téglalap kerületének és területének kiszámítása.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téglatest felszínének és térfogatának kiszámítása.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tanult testek térfogatának ismeretében mindennapjainkban található testek térfogatának, űrmértékének meghatározása.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tabs>
                <w:tab w:val="left" w:pos="6631"/>
              </w:tabs>
              <w:spacing w:line="276" w:lineRule="auto"/>
              <w:rPr>
                <w:i/>
              </w:rPr>
            </w:pPr>
            <w:r w:rsidRPr="00914CF9">
              <w:rPr>
                <w:i/>
              </w:rPr>
              <w:t>Valószínűség, statisztika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Egyszerű diagramok készítése, értelmezése, táblázatok olvasása.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Néhány szám számtani közepének kiszámítása.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Valószínűségi játékok, kísérletek során adatok tervszerű gyűjtése, rendezése, ábrázolása.</w:t>
            </w:r>
          </w:p>
        </w:tc>
      </w:tr>
    </w:tbl>
    <w:p w:rsidR="00AF1816" w:rsidRDefault="00AF1816" w:rsidP="00181FD4">
      <w:pPr>
        <w:spacing w:after="360" w:line="276" w:lineRule="auto"/>
        <w:jc w:val="center"/>
        <w:rPr>
          <w:b/>
        </w:rPr>
      </w:pPr>
    </w:p>
    <w:p w:rsidR="00AF1816" w:rsidRPr="00181FD4" w:rsidRDefault="00AF1816" w:rsidP="00181FD4">
      <w:pPr>
        <w:spacing w:after="360" w:line="276" w:lineRule="auto"/>
        <w:jc w:val="center"/>
        <w:rPr>
          <w:b/>
          <w:sz w:val="52"/>
          <w:szCs w:val="52"/>
        </w:rPr>
      </w:pPr>
      <w:r>
        <w:rPr>
          <w:b/>
        </w:rPr>
        <w:br w:type="page"/>
      </w:r>
      <w:r w:rsidRPr="00181FD4">
        <w:rPr>
          <w:b/>
          <w:sz w:val="52"/>
          <w:szCs w:val="52"/>
        </w:rPr>
        <w:lastRenderedPageBreak/>
        <w:t>6. évfolyam</w:t>
      </w:r>
    </w:p>
    <w:p w:rsidR="00AF1816" w:rsidRPr="007651F8" w:rsidRDefault="00AF1816" w:rsidP="00181FD4">
      <w:pPr>
        <w:autoSpaceDE w:val="0"/>
        <w:autoSpaceDN w:val="0"/>
        <w:adjustRightInd w:val="0"/>
        <w:spacing w:line="276" w:lineRule="auto"/>
        <w:ind w:firstLine="340"/>
        <w:jc w:val="both"/>
      </w:pPr>
      <w:r w:rsidRPr="007651F8">
        <w:t>6. osztályban a törtek, negatív számok fogalmának szintézise, a műveletek kiterjesztése révén alakul a racionális számok halmazának fogalma. Az oszthatóság témakör jó lehetőséget ad a halmazokkal, a logikával kapcsolatos ismeretek alkalmazására. Az absztrakció fejlődését segíti elő a szöveges feladatok rajzos modelljeinek megalkotása. A problémamegoldás általános lépéseit követik a szöveges feladatok megoldásának lépései. A szimbolikus gondolkodás kialakulását segíti a transzformáció tanítása, az alakzatok tulajdonságainak megfigyelése, azok közötti összefüggések felfedezése. A 6. osztály egyik fő témája az arányossági szemlélet kialakítása, az egyenes arányosság, a törtrész-számítás, ezen alapulva a százalékszámítás tanítása következtetéssel. A szimbólumok használatát készíti elő a sorozatok alkotása képzési szabály alapján, az egyszerű nyitott mondatok felírása.</w:t>
      </w:r>
    </w:p>
    <w:p w:rsidR="00AF1816" w:rsidRPr="00914CF9" w:rsidRDefault="00AF1816" w:rsidP="00181FD4">
      <w:pPr>
        <w:autoSpaceDE w:val="0"/>
        <w:autoSpaceDN w:val="0"/>
        <w:adjustRightInd w:val="0"/>
        <w:spacing w:line="276" w:lineRule="auto"/>
        <w:ind w:firstLine="340"/>
        <w:jc w:val="both"/>
      </w:pPr>
      <w:r w:rsidRPr="007651F8">
        <w:t>Az egyes tematikus egységekre javasolt óraszámokat a táblázatok tartalmazzák</w:t>
      </w:r>
      <w:r w:rsidRPr="00914CF9">
        <w:rPr>
          <w:color w:val="FF0000"/>
        </w:rPr>
        <w:t xml:space="preserve">. </w:t>
      </w:r>
      <w:r w:rsidRPr="00914CF9">
        <w:t xml:space="preserve">Ezen kívül </w:t>
      </w:r>
      <w:r>
        <w:t>ellenőrzésre</w:t>
      </w:r>
      <w:r w:rsidRPr="00914CF9">
        <w:t xml:space="preserve"> 7, ismétlésre</w:t>
      </w:r>
      <w:r>
        <w:t>, gyakorlásra</w:t>
      </w:r>
      <w:r w:rsidRPr="00914CF9">
        <w:t xml:space="preserve"> 3 órát terveztünk.</w:t>
      </w:r>
    </w:p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11"/>
        <w:gridCol w:w="5369"/>
        <w:gridCol w:w="1692"/>
      </w:tblGrid>
      <w:tr w:rsidR="00AF1816" w:rsidRPr="00914CF9">
        <w:tc>
          <w:tcPr>
            <w:tcW w:w="201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36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1. Gondolkodási módszerek, halmazok, matematikai logika, kombinatorika, gráfok</w:t>
            </w:r>
          </w:p>
        </w:tc>
        <w:tc>
          <w:tcPr>
            <w:tcW w:w="1692" w:type="dxa"/>
            <w:vAlign w:val="center"/>
          </w:tcPr>
          <w:p w:rsidR="00AF1816" w:rsidRPr="00914CF9" w:rsidRDefault="00AF1816" w:rsidP="00533F0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Órakeret</w:t>
            </w:r>
            <w:r>
              <w:rPr>
                <w:b/>
              </w:rPr>
              <w:br/>
            </w:r>
            <w:r w:rsidRPr="00533F0E">
              <w:rPr>
                <w:b/>
              </w:rPr>
              <w:t>4+folyamatos</w:t>
            </w:r>
          </w:p>
        </w:tc>
      </w:tr>
      <w:tr w:rsidR="00AF1816" w:rsidRPr="00914CF9">
        <w:tc>
          <w:tcPr>
            <w:tcW w:w="2011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jc w:val="both"/>
            </w:pPr>
            <w:r w:rsidRPr="00914CF9">
              <w:t>Adott tulajdonságú elemek halmazba rendezése. Halmazba tartozó elemek közös tulajdonságainak felismerése, megnevezése. Annak eldöntése, hogy egy elem beletartozik-e egy adott halmazba. Részhalmaz fogalma. Két véges halmaz közös része, egyesítése.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változás értelmezése egyszerű matematikai tartalmú szövegben. Több, kevesebb, ugyanannyi fogalma. Állítások igazságtartalmának eldöntése.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Néhány elem sorba rendezése, kiválasztása az összes eset megtalálása (próbálgatással).</w:t>
            </w:r>
          </w:p>
        </w:tc>
      </w:tr>
      <w:tr w:rsidR="00AF1816" w:rsidRPr="00914CF9">
        <w:tc>
          <w:tcPr>
            <w:tcW w:w="2011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Ismeretek tudatos memorizálása, felidézése.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megtanulást segítő eszközök és módszerek megismerése, értelmes, interaktív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rendszerezést segítő eszközök és algoritmusok megismerése.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Valószínűségi és statisztikai szemlélet fejlesztése.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Tervezés, ellenőrzés, önellenőrzés igényének kialakítása.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Kommunikáció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saját képességek és műveltség fejlesztésének igénye.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6"/>
        <w:gridCol w:w="1583"/>
        <w:gridCol w:w="3402"/>
        <w:gridCol w:w="2261"/>
      </w:tblGrid>
      <w:tr w:rsidR="00AF1816" w:rsidRPr="00914CF9">
        <w:tc>
          <w:tcPr>
            <w:tcW w:w="3409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Ismeretek</w:t>
            </w:r>
          </w:p>
        </w:tc>
        <w:tc>
          <w:tcPr>
            <w:tcW w:w="340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6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Elemek elrendezése, rendszerezése adott </w:t>
            </w:r>
            <w:proofErr w:type="gramStart"/>
            <w:r w:rsidRPr="00914CF9">
              <w:t>szempont(</w:t>
            </w:r>
            <w:proofErr w:type="gramEnd"/>
            <w:r w:rsidRPr="00914CF9">
              <w:t>ok) szerint.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Néhány elem sorba rendezése különféle módszerekkel.</w:t>
            </w: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</w:pPr>
            <w:r w:rsidRPr="00914CF9">
              <w:rPr>
                <w:color w:val="auto"/>
              </w:rPr>
              <w:t xml:space="preserve">Néhány elem kiválasztása. 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b/>
              </w:rPr>
            </w:pPr>
            <w:r w:rsidRPr="00914CF9">
              <w:rPr>
                <w:rFonts w:cs="Times New Roman"/>
              </w:rPr>
              <w:t>A kombinatorikus gondolkodás, a célirányos figyelem kialakítása, fejlesztése.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Halmazba rendezés adott tulajdonság alapján.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részhalmaz fogalom alkalmazása.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véges halmaz közös részének,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két véges halmaz egyesítésének alkalmazása.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helyes halmazszemlélet 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megfigyelőképesség fejlesztése: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Tárgyak tulajdonságainak kiemelése, összehasonlítás, azonosítás, megkülönböztetés, osztályokba sorolás, tulajdonságok szerint, az érzékszervek tudatos működtetésével.</w:t>
            </w: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t>A közös tulajdonságok felismerése, tagadása.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Informatika</w:t>
            </w:r>
            <w:r w:rsidRPr="00914CF9">
              <w:t>: kö</w:t>
            </w:r>
            <w:r>
              <w:t>nyvtárszerkezet a számítógépen.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Változatos tartalmú szövegek értelmezése.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Összehasonlításhoz szükséges kifejezések értelmezése, használata (pl. egyenlő; kisebb; nagyobb; több; kevesebb; nem; és; vagy; minden; van olyan, legalább, legfeljebb). 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Értő, elemző olvasás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Kommunikáció fejlesztése a nyelv logikai elemeinek használatával.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4CF9">
              <w:t xml:space="preserve">A lényegkiemelés, a szabálykövető magatartás fejlesztése. 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szövegértés, szövegértelmezés.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Példák a biztos, a lehetséges és a lehetetlen bemutatására.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tanultakhoz kapcsolódó igaz és hamis állítások.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matematikai logika nyelv</w:t>
            </w:r>
            <w:r>
              <w:t>ének megismerése, tudatosítása.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Magyar nyelv és irodalom</w:t>
            </w:r>
            <w:r w:rsidRPr="00914CF9">
              <w:rPr>
                <w:rFonts w:cs="Times New Roman"/>
                <w:lang w:eastAsia="hu-HU"/>
              </w:rPr>
              <w:t>: a lényegkiemelés képességének fejlesztése.</w:t>
            </w:r>
          </w:p>
        </w:tc>
      </w:tr>
      <w:tr w:rsidR="00AF1816" w:rsidRPr="00914CF9">
        <w:tc>
          <w:tcPr>
            <w:tcW w:w="340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Megoldások megtervezése, eredmények ellenőrzése.</w:t>
            </w:r>
          </w:p>
        </w:tc>
        <w:tc>
          <w:tcPr>
            <w:tcW w:w="340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</w:rPr>
            </w:pPr>
            <w:r w:rsidRPr="00914CF9">
              <w:t xml:space="preserve">Tervezés, ellenőrzés, önellenőrzés igényének a kialakítása. </w:t>
            </w:r>
          </w:p>
        </w:tc>
        <w:tc>
          <w:tcPr>
            <w:tcW w:w="2261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409" w:type="dxa"/>
            <w:gridSpan w:val="2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Egyszerű, matematikailag is értelmezhető hétköznapi szituációk megfogalmazása szóban és írásban.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Definíció megértése és alkalmazása.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rPr>
                <w:color w:val="000000"/>
              </w:rPr>
              <w:lastRenderedPageBreak/>
              <w:t>Kommunikációs készség, lényegkiemelés fejlesztése.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lényegkiemelés fejlesztése.</w:t>
            </w:r>
          </w:p>
        </w:tc>
      </w:tr>
      <w:tr w:rsidR="00AF1816" w:rsidRPr="00914CF9">
        <w:tc>
          <w:tcPr>
            <w:tcW w:w="1826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Kulcsfogalmak/ fogalmak</w:t>
            </w:r>
          </w:p>
        </w:tc>
        <w:tc>
          <w:tcPr>
            <w:tcW w:w="7246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Halmaz, elem, részhalmaz, egyesítés, közös rész, igaz, hamis, nem, és, vagy, minden, van olyan, biztos, lehetséges, lehetetlen, legalább, legfeljebb.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04"/>
        <w:gridCol w:w="5856"/>
        <w:gridCol w:w="1212"/>
      </w:tblGrid>
      <w:tr w:rsidR="00AF1816" w:rsidRPr="00914CF9">
        <w:tc>
          <w:tcPr>
            <w:tcW w:w="200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56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2. Számtan, algebra</w:t>
            </w:r>
          </w:p>
        </w:tc>
        <w:tc>
          <w:tcPr>
            <w:tcW w:w="1212" w:type="dxa"/>
            <w:vAlign w:val="center"/>
          </w:tcPr>
          <w:p w:rsidR="00AF1816" w:rsidRPr="00914CF9" w:rsidRDefault="00AF1816" w:rsidP="00533F0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Órakeret</w:t>
            </w:r>
            <w:r>
              <w:rPr>
                <w:b/>
              </w:rPr>
              <w:br/>
            </w:r>
            <w:r w:rsidRPr="00533F0E">
              <w:rPr>
                <w:b/>
              </w:rPr>
              <w:t>87 óra</w:t>
            </w:r>
          </w:p>
        </w:tc>
      </w:tr>
      <w:tr w:rsidR="00AF1816" w:rsidRPr="00914CF9">
        <w:tc>
          <w:tcPr>
            <w:tcW w:w="200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6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Számok írása, olvasása (milliós számkör). Helyi érték, alaki érték, valódi érték. Római számok írása, olvasása. Negatív számok, egész számok.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Törtek, tizedes törtek. Számok helye a számegyenesen. Számszomszédok, kerekítés. Természetes számok, törtek, egész számok nagyság szerinti összehasonlítása. Törtek bővítése, egyszerűsítése.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hosszúság, az űrtartalom, a tömeg és az idő mérése. Átváltások mértékegységek között. Mérőeszközök használata.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Matematikai jelek: +, –, •</w:t>
            </w:r>
            <w:proofErr w:type="gramStart"/>
            <w:r w:rsidRPr="00914CF9">
              <w:t>, :</w:t>
            </w:r>
            <w:proofErr w:type="gramEnd"/>
            <w:r w:rsidRPr="00914CF9">
              <w:t>, =, &lt;, &gt;, ( 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</w:t>
            </w:r>
            <w:proofErr w:type="gramStart"/>
            <w:r w:rsidRPr="00914CF9">
              <w:t>matematika különböző</w:t>
            </w:r>
            <w:proofErr w:type="gramEnd"/>
            <w:r w:rsidRPr="00914CF9">
              <w:t xml:space="preserve"> területein az ésszerű becslés és a kerekítés alkalmazása. Fejben számolás százas számkörben. A szorzó- és bennfoglaló tábla biztos tudása. Összeg, különbség, szorzat, hányados fogalma. Műveletek tulajdonságai. Műveleti sorrend.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Természetes számok összeadása, kivonása, szorzás és osztás egy- és kétjegyű számmal írásban. Törtek összeadása, kivonása, szorzása természetes számmal. Egész számok összeadása, kivonása. Műveletek ellenőrzése.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Szöveges feladat: a szöveg értelmezése, adatok kigyűjtése, megoldási terv, becslés, ellenőrzés, az eredmény realitásának vizsgálata.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Páros és páratlan számok, többszörös, osztó, maradék fogalma.</w:t>
            </w:r>
          </w:p>
        </w:tc>
      </w:tr>
      <w:tr w:rsidR="00AF1816" w:rsidRPr="00914CF9">
        <w:tc>
          <w:tcPr>
            <w:tcW w:w="200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6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Biztos számfogalom kialakítása. Számolási készség fejlesztése. A műveleti sorrend használatának fejlesztése, készségszintre emelése. Mértékegységek helyes használata és pontos átváltása.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Matematikai úton megoldható probléma megoldásának elképzelése, becslés, sejtés megfogalmazása; megoldás után a képzelt és tényleges megoldás összevetése. Egyszerűsített rajz készítése lényeges elemek megőrzésével.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Fegyelmezettség, következetesség, szabálykövető magatartás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Pénzügyi ismeretek alapozása.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Ellenőrzés, önellenőrzés, az eredményért való felelősségvállalás.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6"/>
        <w:gridCol w:w="1535"/>
        <w:gridCol w:w="3345"/>
        <w:gridCol w:w="2351"/>
        <w:gridCol w:w="15"/>
      </w:tblGrid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40" w:line="276" w:lineRule="auto"/>
            </w:pPr>
            <w:r w:rsidRPr="00914CF9">
              <w:t>A negatív egész számok és a tizedes tört fogalmának mélyítése. Összevonás, szorzás, osztás az egész számok és a tizedes törtek körében.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4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pStyle w:val="feladatszvege"/>
              <w:spacing w:before="40" w:after="0"/>
              <w:rPr>
                <w:rFonts w:cs="Times New Roman"/>
              </w:rPr>
            </w:pPr>
            <w:r w:rsidRPr="00914CF9">
              <w:rPr>
                <w:rFonts w:cs="Times New Roman"/>
              </w:rPr>
              <w:t>A műveletekhez kapcsolódó ellenőrzés igényének és képességének fejlesztése. Önellenőrzés, önismeret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40"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Műveleti tulajdonságok, a helyes műveleti sorrend.</w:t>
            </w:r>
          </w:p>
          <w:p w:rsidR="00AF1816" w:rsidRPr="00914CF9" w:rsidRDefault="00AF1816" w:rsidP="00181FD4">
            <w:pPr>
              <w:spacing w:before="120" w:line="276" w:lineRule="auto"/>
            </w:pPr>
            <w:r w:rsidRPr="00914CF9">
              <w:t>Műveletek eredményeinek előzetes becslése, ellenőrzése, kerekítése.</w:t>
            </w:r>
          </w:p>
        </w:tc>
        <w:tc>
          <w:tcPr>
            <w:tcW w:w="334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Egyszerű feladatok esetén a műveleti sorrend helyes alkalmazási módjának felismerése, alkalmazása. Az egyértelműség és a következetesség fontossága.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color w:val="000000"/>
              </w:rPr>
              <w:t>Az ellenőrzési és becslési igény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Közönséges tört fogalmának mélyítése. </w:t>
            </w:r>
            <w:r w:rsidRPr="00AE65AC">
              <w:t>Negatív</w:t>
            </w:r>
            <w:r w:rsidRPr="00914CF9">
              <w:rPr>
                <w:color w:val="FF0000"/>
              </w:rPr>
              <w:t xml:space="preserve"> </w:t>
            </w:r>
            <w:r w:rsidRPr="00914CF9">
              <w:t xml:space="preserve">törtek, </w:t>
            </w:r>
            <w:proofErr w:type="spellStart"/>
            <w:r w:rsidRPr="00914CF9">
              <w:t>törtek</w:t>
            </w:r>
            <w:proofErr w:type="spellEnd"/>
            <w:r w:rsidRPr="00914CF9">
              <w:t xml:space="preserve"> a számegyenesen. 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Matematikai jelek értelmezése (&lt;</w:t>
            </w:r>
            <w:proofErr w:type="gramStart"/>
            <w:r w:rsidRPr="00914CF9">
              <w:t>, &gt;</w:t>
            </w:r>
            <w:proofErr w:type="gramEnd"/>
            <w:r w:rsidRPr="00914CF9">
              <w:t>, = stb.) használata.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Ének-zene</w:t>
            </w:r>
            <w:r w:rsidRPr="00914CF9">
              <w:t>: a törtszámok és a hangjegyek értékének kapcsolata.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Szorzás, osztás a törtek körében.</w:t>
            </w:r>
          </w:p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számok </w:t>
            </w:r>
            <w:proofErr w:type="spellStart"/>
            <w:r w:rsidRPr="00914CF9">
              <w:t>reciprokának</w:t>
            </w:r>
            <w:proofErr w:type="spellEnd"/>
            <w:r w:rsidRPr="00914CF9">
              <w:t xml:space="preserve"> fogalma.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műveletekhez kapcsolódó ellenőrzés igényének és képességének fejlesztése. Önellenőrzés, önismeret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racionális számok halmaza.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Véges és végtelen szakaszos tizedes törtek.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mennyiségi jellemzők kifejezése számokkal: természetes szám, racionális szám, pontos szám és közelítő szám.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Egyszerű elsőfokú </w:t>
            </w:r>
            <w:proofErr w:type="spellStart"/>
            <w:r w:rsidRPr="00914CF9">
              <w:t>egyismeretlenes</w:t>
            </w:r>
            <w:proofErr w:type="spellEnd"/>
            <w:r w:rsidRPr="00914CF9">
              <w:t xml:space="preserve"> egyenletek, egyenlőtlenségek megoldása következtetéssel, lebontogatással. A megoldások ábrázolása számegyenesen, ellenőrzés behelyettesítéssel.</w:t>
            </w:r>
          </w:p>
          <w:p w:rsidR="00AF1816" w:rsidRPr="00914CF9" w:rsidRDefault="00AF1816" w:rsidP="00181FD4">
            <w:pPr>
              <w:spacing w:line="276" w:lineRule="auto"/>
            </w:pP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lastRenderedPageBreak/>
              <w:t xml:space="preserve">Önálló problémamegoldó képesség kialakítása és fejlesztése.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Állítások megítélése igazságértékük szerint. Az egyenlő, nem egyenlő fogalmának elmélyítése.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4CF9">
              <w:rPr>
                <w:color w:val="000000"/>
              </w:rPr>
              <w:lastRenderedPageBreak/>
              <w:t>Ellenőrzési igény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 xml:space="preserve">Arányos következtetések.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életben felmerülő, egyszerű arányossági feladatok megoldása következtetéssel.</w:t>
            </w:r>
          </w:p>
          <w:p w:rsidR="00AF1816" w:rsidRPr="00914CF9" w:rsidRDefault="00AF1816" w:rsidP="00181FD4">
            <w:pPr>
              <w:spacing w:line="276" w:lineRule="auto"/>
            </w:pPr>
            <w:r>
              <w:t>Egyenes arányosság.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következtetési képesség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Értő, elemző olvasás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Annak megfigyeltetése, hogy az egyik mennyiség változása milyen változást eredményez a hozzá tartozó mennyiségnél.</w:t>
            </w:r>
          </w:p>
          <w:p w:rsidR="00AF1816" w:rsidRPr="00914CF9" w:rsidRDefault="00AF1816" w:rsidP="00181FD4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 w:rsidRPr="00914CF9">
              <w:rPr>
                <w:color w:val="auto"/>
              </w:rPr>
              <w:t xml:space="preserve">Arányérzék fejlesztése, a valóságos viszonyok becslése települések térképe alapján. 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Hon- és népismeret; természetismeret</w:t>
            </w:r>
            <w:r w:rsidRPr="00914CF9">
              <w:t>: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Magyarország térképéről méretarányos távolságok meghatározása.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saját település, szűkebb lakókörnyezet térképének használata.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valós tárgyak arányosan kicsinyített vagy nagyított rajza.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százalék fogalmának megismerése gyakorlati példákon keresztül.</w:t>
            </w:r>
          </w:p>
          <w:p w:rsidR="00AF1816" w:rsidRPr="0087753F" w:rsidRDefault="00AF1816" w:rsidP="00181FD4">
            <w:pPr>
              <w:pStyle w:val="Szvegtrzs2"/>
              <w:spacing w:line="276" w:lineRule="auto"/>
              <w:rPr>
                <w:lang w:eastAsia="en-US"/>
              </w:rPr>
            </w:pPr>
            <w:r w:rsidRPr="0087753F">
              <w:rPr>
                <w:lang w:eastAsia="en-US"/>
              </w:rPr>
              <w:t>Az alap, a százalékérték és a százalékláb értelmezése, megkülönböztetése.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százalékszámítási feladatok arányos következtetéssel.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eredmény összevetése a feltételekkel, a becsült eredménnyel, a valósággal.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Természetismeret</w:t>
            </w:r>
            <w:r w:rsidRPr="00914CF9">
              <w:t xml:space="preserve">: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százalékos feliratokat tartalmazó termékek jeleinek felismerése, értelmezése, az információ jelentősége. 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Történelem, társadalmi és állampolgári ismeretek; pénzügyi, gazdasági kultúra</w:t>
            </w:r>
            <w:r w:rsidRPr="00914CF9">
              <w:rPr>
                <w:rFonts w:cs="Times New Roman"/>
                <w:lang w:eastAsia="hu-HU"/>
              </w:rPr>
              <w:t>: árfolyam, infláció, hitel, betét, kamat.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Szabványmértékegységek és átváltásuk: hosszúság, terület, térfogat, űrtartalom, idő, tömeg.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Gyakorlati mérések, mértékegység-átváltások helyes elvégzésének fejlesztése (pl. napirend, vásárlás).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Az arányosság felismerése mennyiség és mérőszám kapcsolata alapján.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14CF9">
              <w:t>Kreatív gondolkodás fejlesztése. Mennyiségi következtetés, becslési készség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 xml:space="preserve">: műszaki rajz készítésénél a mértékegységek használata, főzésnél a tömeg, </w:t>
            </w:r>
            <w:r>
              <w:t>az űrtartalom és az idő mérése.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Szöveges feladatok megoldása.</w:t>
            </w: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  <w:r w:rsidRPr="00914CF9">
              <w:lastRenderedPageBreak/>
              <w:t>Egyszerű matematikai problémát tartalmazó rövidebb és hosszabb szövegek feldolgozása.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pStyle w:val="Default"/>
              <w:widowControl w:val="0"/>
              <w:spacing w:before="120" w:line="276" w:lineRule="auto"/>
              <w:rPr>
                <w:color w:val="auto"/>
                <w:lang w:eastAsia="en-US"/>
              </w:rPr>
            </w:pPr>
            <w:r w:rsidRPr="00914CF9">
              <w:rPr>
                <w:color w:val="auto"/>
                <w:lang w:eastAsia="en-US"/>
              </w:rPr>
              <w:lastRenderedPageBreak/>
              <w:t xml:space="preserve">Szövegértés fejlesztése: </w:t>
            </w:r>
            <w:r w:rsidRPr="00914CF9">
              <w:rPr>
                <w:color w:val="auto"/>
                <w:lang w:eastAsia="en-US"/>
              </w:rPr>
              <w:lastRenderedPageBreak/>
              <w:t>Egyszerű matematikai problémát tartalmazó és a mindennapi élet köréből vett szövegek feldolgozása.</w:t>
            </w:r>
          </w:p>
          <w:p w:rsidR="00AF1816" w:rsidRPr="00914CF9" w:rsidRDefault="00AF1816" w:rsidP="00181FD4">
            <w:pPr>
              <w:pStyle w:val="Default"/>
              <w:widowControl w:val="0"/>
              <w:spacing w:line="276" w:lineRule="auto"/>
              <w:rPr>
                <w:color w:val="auto"/>
                <w:lang w:eastAsia="en-US"/>
              </w:rPr>
            </w:pPr>
            <w:r w:rsidRPr="00914CF9">
              <w:rPr>
                <w:color w:val="auto"/>
                <w:lang w:eastAsia="en-US"/>
              </w:rPr>
              <w:t>Algoritmikus gondolkodás fejlesztése, gondolatmenet tagolása.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Emlékezés elmondott, elolvasott történetekre, emlékezést segítő ábrák, vázlatok, rajzok készítése, visszaolvasása.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rPr>
                <w:i/>
              </w:rPr>
              <w:lastRenderedPageBreak/>
              <w:t xml:space="preserve">Magyar nyelv és </w:t>
            </w:r>
            <w:r w:rsidRPr="00914CF9">
              <w:rPr>
                <w:i/>
              </w:rPr>
              <w:lastRenderedPageBreak/>
              <w:t>irodalom</w:t>
            </w:r>
            <w:r w:rsidRPr="00914CF9">
              <w:t xml:space="preserve">: olvasási és megértési stratégiák kialakítása (szövegben megfogalmazott helyzet, történés megfigyelése, értelmezése, lényeges és lényegtelen információk szétválasztása).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  <w:r w:rsidRPr="00914CF9">
              <w:rPr>
                <w:i/>
                <w:color w:val="auto"/>
                <w:lang w:eastAsia="en-US"/>
              </w:rPr>
              <w:t>Vizuális kultúra</w:t>
            </w:r>
            <w:r w:rsidRPr="00914CF9">
              <w:rPr>
                <w:color w:val="auto"/>
                <w:lang w:eastAsia="en-US"/>
              </w:rPr>
              <w:t xml:space="preserve">: </w:t>
            </w:r>
          </w:p>
          <w:p w:rsidR="00AF1816" w:rsidRPr="0087753F" w:rsidRDefault="00AF1816" w:rsidP="00181FD4">
            <w:pPr>
              <w:pStyle w:val="Szvegtrzs2"/>
              <w:spacing w:line="276" w:lineRule="auto"/>
              <w:rPr>
                <w:lang w:eastAsia="en-US"/>
              </w:rPr>
            </w:pPr>
            <w:r w:rsidRPr="0087753F">
              <w:rPr>
                <w:lang w:eastAsia="en-US"/>
              </w:rPr>
              <w:t>elképzelt történetek vizuális megjelenítése különböző eszközökkel.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43A3B">
              <w:lastRenderedPageBreak/>
              <w:t>Oszthatóság fogalma.</w:t>
            </w:r>
            <w:r w:rsidRPr="00914CF9">
              <w:t xml:space="preserve"> Egyszerű oszthatósági szabályok (2-vel, 3-mal, 5-tel, 9-cel, 10-zel, 100-zal).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szám közös osztói, közös többszörösei.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osztó, többszörös fogalmának elmélyítése.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szám közös osztóinak kiválasztása az összes osztóból. A legkisebb pozitív közös többszörös megkeresése.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Számolási készség fejlesztése szóban (fejben).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>A bizonyítási igény felkeltése.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strike/>
              </w:rPr>
            </w:pPr>
            <w:r w:rsidRPr="00914CF9">
              <w:rPr>
                <w:rFonts w:cs="Times New Roman"/>
                <w:i/>
              </w:rPr>
              <w:t xml:space="preserve">Testnevelés: </w:t>
            </w:r>
            <w:r w:rsidRPr="00914CF9">
              <w:rPr>
                <w:rFonts w:cs="Times New Roman"/>
              </w:rPr>
              <w:t>csapatok összeállítása.</w:t>
            </w: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3"/>
              <w:spacing w:before="120" w:after="0" w:line="276" w:lineRule="auto"/>
              <w:rPr>
                <w:sz w:val="24"/>
              </w:rPr>
            </w:pPr>
            <w:r w:rsidRPr="0087753F">
              <w:rPr>
                <w:sz w:val="24"/>
              </w:rPr>
              <w:t>Osztó, többszörös alkalmazása.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tanult ismeretek felhasználása a törtek egyszerűsítése, bővítése során.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Számolási készség fejlesztése.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1" w:type="dxa"/>
            <w:gridSpan w:val="2"/>
          </w:tcPr>
          <w:p w:rsidR="00AF1816" w:rsidRPr="0087753F" w:rsidRDefault="00AF1816" w:rsidP="00181FD4">
            <w:pPr>
              <w:pStyle w:val="Szvegtrzs3"/>
              <w:spacing w:before="120" w:after="0" w:line="276" w:lineRule="auto"/>
              <w:rPr>
                <w:sz w:val="24"/>
              </w:rPr>
            </w:pPr>
            <w:r w:rsidRPr="0087753F">
              <w:rPr>
                <w:sz w:val="24"/>
              </w:rPr>
              <w:t>Algebrai kifejezések gyakorlati használata a terület, kerület, felszín és térfogat számítása során.</w:t>
            </w:r>
          </w:p>
        </w:tc>
        <w:tc>
          <w:tcPr>
            <w:tcW w:w="334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spacing w:line="276" w:lineRule="auto"/>
              <w:rPr>
                <w:color w:val="000000"/>
              </w:rPr>
            </w:pPr>
            <w:r w:rsidRPr="00914CF9">
              <w:t>Feladatok a mindennapi életből: lakás festése, járólapozása, tejes doboz térfogata, teásdoboz csomagolása stb.</w:t>
            </w:r>
          </w:p>
        </w:tc>
        <w:tc>
          <w:tcPr>
            <w:tcW w:w="2366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rPr>
          <w:gridAfter w:val="1"/>
          <w:wAfter w:w="15" w:type="dxa"/>
        </w:trPr>
        <w:tc>
          <w:tcPr>
            <w:tcW w:w="1826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br w:type="column"/>
            </w:r>
            <w:r w:rsidRPr="00914CF9">
              <w:rPr>
                <w:b/>
              </w:rPr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231" w:type="dxa"/>
            <w:gridSpan w:val="3"/>
          </w:tcPr>
          <w:p w:rsidR="00AF1816" w:rsidRPr="00181FD4" w:rsidRDefault="00AF1816" w:rsidP="00181FD4">
            <w:pPr>
              <w:spacing w:before="120" w:line="276" w:lineRule="auto"/>
            </w:pPr>
            <w:r w:rsidRPr="00943A3B">
              <w:t>Oszthatóság, osztó, többszörös.</w:t>
            </w:r>
            <w:r w:rsidRPr="00181FD4">
              <w:t xml:space="preserve"> Közös osztó, közös többszörös. Kerekítés, becslés, ellenőrzés. Arány, egyenes arányosság. Százalék, százalékérték, alap, százalékláb.</w:t>
            </w:r>
          </w:p>
          <w:p w:rsidR="00AF1816" w:rsidRPr="00181FD4" w:rsidRDefault="00AF1816" w:rsidP="00181FD4">
            <w:pPr>
              <w:spacing w:line="276" w:lineRule="auto"/>
            </w:pPr>
            <w:r w:rsidRPr="00181FD4">
              <w:t xml:space="preserve">Negatív szám, előjel, ellentett, abszolút érték. </w:t>
            </w:r>
          </w:p>
          <w:p w:rsidR="00AF1816" w:rsidRPr="00914CF9" w:rsidRDefault="00AF1816" w:rsidP="00181FD4">
            <w:pPr>
              <w:spacing w:line="276" w:lineRule="auto"/>
            </w:pPr>
            <w:r w:rsidRPr="00181FD4">
              <w:t>Közönséges tört, számláló, nevező, közös nevező, reciprok, tizedes tört, véges és végtelen szakaszos tizedes tört, racionális szám, egyenlet egyenlőtlenség. Mértékegységek.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1"/>
        <w:gridCol w:w="5512"/>
        <w:gridCol w:w="1339"/>
      </w:tblGrid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5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3. Függvények, az analízis elemei</w:t>
            </w:r>
          </w:p>
        </w:tc>
        <w:tc>
          <w:tcPr>
            <w:tcW w:w="1339" w:type="dxa"/>
            <w:vAlign w:val="center"/>
          </w:tcPr>
          <w:p w:rsidR="00AF1816" w:rsidRPr="00914CF9" w:rsidRDefault="00AF1816" w:rsidP="00943A3B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Órakeret</w:t>
            </w:r>
            <w:r>
              <w:rPr>
                <w:b/>
              </w:rPr>
              <w:br/>
            </w:r>
            <w:r w:rsidRPr="00943A3B">
              <w:rPr>
                <w:b/>
              </w:rPr>
              <w:t>9 óra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t xml:space="preserve">Szabályfelismerés, szabálykövetés.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szabály megfogalmazása egyszerű formában, a hiányzó elemek pótlása.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Tapasztalati adatok lejegyzése, táblázatba rendezése.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Koordináta-rendszer, pontok koordinátáinak leolvasása, koordinátákkal adott pontok ábrázolása. 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Sorozat megadása szabállyal. A koordináta-rendszer biztonságos használata. Függvényszemlélet előkészítése. Probléma felismerése.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Összefüggés-felismerő képesség fejlesztése. Szabálykövetés, szabályfelismerés képességének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1490"/>
        <w:gridCol w:w="3387"/>
        <w:gridCol w:w="2296"/>
      </w:tblGrid>
      <w:tr w:rsidR="00AF1816" w:rsidRPr="00914CF9">
        <w:tc>
          <w:tcPr>
            <w:tcW w:w="3389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87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96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89" w:type="dxa"/>
            <w:gridSpan w:val="2"/>
          </w:tcPr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>A Descartes-féle derékszögű koordinátarendszer alkalmazása.</w:t>
            </w:r>
          </w:p>
        </w:tc>
        <w:tc>
          <w:tcPr>
            <w:tcW w:w="3387" w:type="dxa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Tájékozódási képesség fejlesztése.</w:t>
            </w:r>
          </w:p>
        </w:tc>
        <w:tc>
          <w:tcPr>
            <w:tcW w:w="2296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Természetismeret:</w:t>
            </w:r>
            <w:r w:rsidRPr="00914CF9">
              <w:t xml:space="preserve"> tájékozódás a térképen, fokhálózat.</w:t>
            </w:r>
          </w:p>
        </w:tc>
      </w:tr>
      <w:tr w:rsidR="00AF1816" w:rsidRPr="00914CF9">
        <w:tc>
          <w:tcPr>
            <w:tcW w:w="3389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Táblázat hiányzó elemeinek pótlása ismert vagy felismert szabály alapján, ábrázolásuk grafikonon.</w:t>
            </w:r>
          </w:p>
        </w:tc>
        <w:tc>
          <w:tcPr>
            <w:tcW w:w="3387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Összefüggések felismerése. Együttváltozó mennyiségek összetartozó adatpárjainak jegyzése: tapasztalati függvények, sorozatok alkotása.</w:t>
            </w:r>
            <w:r w:rsidRPr="00914CF9">
              <w:rPr>
                <w:color w:val="000000"/>
              </w:rPr>
              <w:t xml:space="preserve"> </w:t>
            </w:r>
            <w:r w:rsidRPr="00914CF9">
              <w:rPr>
                <w:color w:val="000000"/>
              </w:rPr>
              <w:br/>
              <w:t>A helyes függvényszemlélet megalapozása.</w:t>
            </w:r>
          </w:p>
        </w:tc>
        <w:tc>
          <w:tcPr>
            <w:tcW w:w="2296" w:type="dxa"/>
          </w:tcPr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AF1816" w:rsidRPr="00914CF9">
        <w:tc>
          <w:tcPr>
            <w:tcW w:w="3389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Egyszerű grafikonok értelmezése.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Változó mennyiségek közötti kapcsolatok, ábrázolásuk derékszögű koordináta-rendszerben.</w:t>
            </w:r>
          </w:p>
        </w:tc>
        <w:tc>
          <w:tcPr>
            <w:tcW w:w="3387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rPr>
                <w:color w:val="000000"/>
              </w:rPr>
              <w:t>Megfigyelőképesség, összefüggések felismerésének képessége, rendszerező-képesség fejlesztése.</w:t>
            </w:r>
          </w:p>
        </w:tc>
        <w:tc>
          <w:tcPr>
            <w:tcW w:w="2296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  <w:color w:val="000000"/>
              </w:rPr>
              <w:t>Természetismeret:</w:t>
            </w:r>
            <w:r w:rsidRPr="00914CF9">
              <w:rPr>
                <w:color w:val="000000"/>
              </w:rPr>
              <w:t xml:space="preserve"> időjárás grafikonok.</w:t>
            </w:r>
          </w:p>
        </w:tc>
      </w:tr>
      <w:tr w:rsidR="00AF1816" w:rsidRPr="00914CF9">
        <w:tc>
          <w:tcPr>
            <w:tcW w:w="3389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Gyakorlati példák elsőfokú függvényekre.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egyenes arányosság grafikonja.</w:t>
            </w:r>
          </w:p>
        </w:tc>
        <w:tc>
          <w:tcPr>
            <w:tcW w:w="3387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Eligazodás a mindennapi élet egyszerű grafikonjaiban.</w:t>
            </w:r>
          </w:p>
        </w:tc>
        <w:tc>
          <w:tcPr>
            <w:tcW w:w="2296" w:type="dxa"/>
            <w:tcBorders>
              <w:bottom w:val="nil"/>
            </w:tcBorders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89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Sorozat megadása a képzés szabályával, illetve néhány elemével.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Példák konkrét sorozatokra.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Sorozatok folytatása adott szabály szerint.</w:t>
            </w:r>
          </w:p>
        </w:tc>
        <w:tc>
          <w:tcPr>
            <w:tcW w:w="3387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Szabálykövetés, szabályfelismerés </w:t>
            </w:r>
            <w:r w:rsidRPr="00914CF9">
              <w:rPr>
                <w:color w:val="000000"/>
              </w:rPr>
              <w:t>képességének fejlesztése.</w:t>
            </w:r>
            <w:r w:rsidRPr="00914CF9">
              <w:t xml:space="preserve"> </w:t>
            </w:r>
          </w:p>
        </w:tc>
        <w:tc>
          <w:tcPr>
            <w:tcW w:w="2296" w:type="dxa"/>
            <w:tcBorders>
              <w:bottom w:val="nil"/>
            </w:tcBorders>
          </w:tcPr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Testnevelés és sport; ének-zene; dráma és tánc</w:t>
            </w:r>
            <w:r w:rsidRPr="00914CF9">
              <w:t>: ismétlődő ritmus, tánclépés, mozgás létrehozása, helymeghatározás a sportpályán.</w:t>
            </w:r>
          </w:p>
        </w:tc>
      </w:tr>
      <w:tr w:rsidR="00AF1816" w:rsidRPr="00914CF9">
        <w:tc>
          <w:tcPr>
            <w:tcW w:w="1899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173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Sorozat, egyenes arányosság, koordináta-rendszer, táblázat, grafikon.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21"/>
        <w:gridCol w:w="5512"/>
        <w:gridCol w:w="1339"/>
      </w:tblGrid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5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4. Geometria</w:t>
            </w:r>
          </w:p>
        </w:tc>
        <w:tc>
          <w:tcPr>
            <w:tcW w:w="1339" w:type="dxa"/>
            <w:vAlign w:val="center"/>
          </w:tcPr>
          <w:p w:rsidR="00AF1816" w:rsidRPr="00914CF9" w:rsidRDefault="00AF1816" w:rsidP="00E040E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  <w:color w:val="0000FF"/>
              </w:rPr>
              <w:br/>
            </w:r>
            <w:r w:rsidRPr="00E040EF">
              <w:rPr>
                <w:b/>
              </w:rPr>
              <w:t>26 óra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Vonalak (egyenes, görbe). Hosszúság és távolság mérése (egyszerű gyakorlati példák). Kerület, terület mérése. Mennyiségek, mértékegységek.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Négyzet, téglalap meghatározása, tulajdonságai, kerülete, területe. Kör létrehozása, felismerése, jellemzői.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tükrös alakzat, tengelyes szimmetria felismerése.</w:t>
            </w: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t xml:space="preserve">A test és a síkidom megkülönböztetése. Kocka, téglatest, jellemzői, felszíne, térfogata.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Szög fogalma, mérése, fajtái.</w:t>
            </w:r>
          </w:p>
        </w:tc>
      </w:tr>
      <w:tr w:rsidR="00AF1816" w:rsidRPr="00914CF9">
        <w:tc>
          <w:tcPr>
            <w:tcW w:w="2221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851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Térelemek fogalmának elmélyítése – környezetünk tárgyainak vizsgálata. Távolság szemléletes fogalma, meghatározása.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sík- és térszemlélet fejlesztése. A vizuális képzelet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Rendszerező-képesség, halmazszemlélet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geometriai problémamegoldás lépéseinek megismertetése (szerkesztésnél: adatfelvétel, vázlatrajz, megszerkeszthetőség vizsgálata, szerkesztés).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Számolási készség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szaknyelv helyes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geometriai jelölések pontos használata.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Pontos munkavégzésre nevelés. Esztétikai érzék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25"/>
        <w:gridCol w:w="1448"/>
        <w:gridCol w:w="3394"/>
        <w:gridCol w:w="2296"/>
        <w:gridCol w:w="9"/>
      </w:tblGrid>
      <w:tr w:rsidR="00AF1816" w:rsidRPr="00914CF9">
        <w:tc>
          <w:tcPr>
            <w:tcW w:w="3373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9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05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 xml:space="preserve">Párhuzamosság, merőlegesség, konvexitás felismerése, </w:t>
            </w:r>
            <w:r w:rsidRPr="0087753F">
              <w:rPr>
                <w:szCs w:val="22"/>
              </w:rPr>
              <w:lastRenderedPageBreak/>
              <w:t>alkalmazása.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Síkidomok, sokszögek (háromszögek, négyszögek) szemléletes fogalma.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/>
              <w:rPr>
                <w:rFonts w:cs="Times New Roman"/>
                <w:b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lastRenderedPageBreak/>
              <w:t xml:space="preserve">Síkidomok, tulajdonságainak vizsgálata, közös tulajdonságok </w:t>
            </w:r>
            <w:r w:rsidRPr="00914CF9">
              <w:rPr>
                <w:rFonts w:cs="Times New Roman"/>
                <w:lang w:eastAsia="hu-HU"/>
              </w:rPr>
              <w:lastRenderedPageBreak/>
              <w:t>felismerése.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lastRenderedPageBreak/>
              <w:t>Vizuális kultúra</w:t>
            </w:r>
            <w:r w:rsidRPr="00914CF9">
              <w:t xml:space="preserve">: párhuzamos és </w:t>
            </w:r>
            <w:r w:rsidRPr="00914CF9">
              <w:lastRenderedPageBreak/>
              <w:t>merőleges egyenesek megfigyelése környezetünkben.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Hon- és népismeret</w:t>
            </w:r>
            <w:r w:rsidRPr="00914CF9">
              <w:rPr>
                <w:rFonts w:cs="Times New Roman"/>
                <w:lang w:eastAsia="hu-HU"/>
              </w:rPr>
              <w:t>: népművészeti minták, formák.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 távolság szemléletes fogalma, adott tulajdonságú pontok keresése.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Adott feltételeknek megfelelő ponthalmazok.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Matematikatörténet</w:t>
            </w:r>
            <w:r w:rsidRPr="00914CF9">
              <w:t>: Bolyai János, Bolyai Farkas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Körző, vonalzók helyes használata.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Törekvés a szaknyelv helyes használatára (legalább, legfeljebb, nem nagyobb, nem kisebb…)</w:t>
            </w:r>
          </w:p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color w:val="000000"/>
              </w:rPr>
              <w:t>Az érdeklődés felkeltése a matematika értékeinek, eredményeinek megismerésére.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rPr>
                <w:b/>
              </w:rPr>
              <w:t xml:space="preserve">: </w:t>
            </w:r>
            <w:r w:rsidRPr="00914CF9">
              <w:t>térbeli tárgyak síkbeli megjelenítése.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Kör tulajdonságainak </w:t>
            </w:r>
            <w:r>
              <w:t>alkalmazása. Húr, szelő, érintő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körző használata.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Két ponttól egyenlő távolságra levő pontok.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Szakaszfelező merőleges.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problémamegoldó képesség fejlesztése. A problémamegoldó képesség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Pontosság igényének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Szögmásolás, szögfelezés.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Nevezetes szögek szerkesztése: 30°, 60°, 90°, 120°.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Törekvés a pontos munkavégzésre.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A szerkesztés gondolatmenetének tagolása.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rPr>
                <w:color w:val="000000"/>
              </w:rPr>
              <w:t>Az érdeklődés felkeltése a matematika értékeinek, eredményeinek megismerésére.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Történelem, társadalmi és állampolgári ismeretek</w:t>
            </w:r>
            <w:r w:rsidRPr="00914CF9">
              <w:t>: görög „abc” betűinek használata.</w:t>
            </w:r>
          </w:p>
        </w:tc>
      </w:tr>
      <w:tr w:rsidR="00AF1816" w:rsidRPr="00914CF9">
        <w:tc>
          <w:tcPr>
            <w:tcW w:w="3373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Adott egyenesre merőleges 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Adott egyenessel párhuzamos 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Téglalap, négyzet szerkesztése.</w:t>
            </w:r>
          </w:p>
        </w:tc>
        <w:tc>
          <w:tcPr>
            <w:tcW w:w="3394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Gyakorlati példák a fogalmak mélyebb megértéséhez.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rPr>
                <w:i/>
              </w:rPr>
              <w:t>Technika, életvitel és gyakorlat</w:t>
            </w:r>
            <w:r w:rsidRPr="00914CF9">
              <w:t xml:space="preserve">; </w:t>
            </w:r>
            <w:r w:rsidRPr="00914CF9">
              <w:rPr>
                <w:i/>
              </w:rPr>
              <w:t>vizuális kultúra</w:t>
            </w:r>
            <w:r w:rsidRPr="00914CF9">
              <w:t>: párhuzamos és merőleges egyenesek megfigyelése környezetünkben (sínpár, épületek, bútorok, képkeretek stb. élei).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Háromszögek csoportosítása oldalak és szögek szerint.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rPr>
                <w:color w:val="000000"/>
              </w:rPr>
              <w:lastRenderedPageBreak/>
              <w:t>A háromszög magasságának fogalma.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Tulajdonságok megfigyelése, összehasonlítása. Csoportosítás.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Halmazszemlélet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lastRenderedPageBreak/>
              <w:t>Vizuális kultúra</w:t>
            </w:r>
            <w:r w:rsidRPr="00914CF9">
              <w:rPr>
                <w:rFonts w:cs="Times New Roman"/>
                <w:lang w:eastAsia="hu-HU"/>
              </w:rPr>
              <w:t xml:space="preserve">: speciális háromszögek </w:t>
            </w:r>
            <w:r w:rsidRPr="00914CF9">
              <w:rPr>
                <w:rFonts w:cs="Times New Roman"/>
                <w:lang w:eastAsia="hu-HU"/>
              </w:rPr>
              <w:lastRenderedPageBreak/>
              <w:t>a művészetben.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lastRenderedPageBreak/>
              <w:t>Négyszögek, speciális négyszögek (trapéz, paralelogramma, deltoid, rombusz) megismerése.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Az alakzatok előállítása hajtogatással, nyírással, rajzzal.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Alakzatok tulajdonságainak kiemelése, összehasonlítás, azonosítás, megkülönböztetés, osztályokba sorolás különféle tulajdonságok szerint.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strike/>
              </w:rPr>
            </w:pPr>
            <w:r w:rsidRPr="00914CF9">
              <w:t xml:space="preserve">Egyenlőszárú szárú háromszög és speciális négyszögek szerkesztése, egyszerűbb esetekben. 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Körző és vonalzó használata. Pontos munkavégzésre törekvés.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Esztétikai érzék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  <w:r w:rsidRPr="00914CF9">
              <w:t>A szerkesztés gondolatmenetének tagolása.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v</w:t>
            </w:r>
            <w:r w:rsidRPr="00914CF9">
              <w:rPr>
                <w:i/>
              </w:rPr>
              <w:t>izuális kultúra</w:t>
            </w:r>
            <w:r w:rsidRPr="00914CF9">
              <w:t>: megfelelő eszközök segítségével figyelmes, pontos munkavégzés.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E040EF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E040EF">
              <w:t>Szimmetria a térben.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Testek építése, tulajdonságaik vizsgálata.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Térszemlélet fejlesztése térbeli analógiák keresésével.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téglatest készítése, tulajdonságainak vizsgálata.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rPr>
                <w:i/>
              </w:rPr>
              <w:t>Vizuális kultúra</w:t>
            </w:r>
            <w:r w:rsidRPr="00914CF9">
              <w:t>: egyszerű tárgyak, geometriai alakzatok tervezése, makettek készítése.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tengelyes tükrözés.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Egyszerű alakzatok tengelyes tükörképének megszerkesztése.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tengelyes tükrözés tulajdonságai.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Szimmetrikus ábrák készítése.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Tükrözés körzővel, vonalzóval.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Tükrözés koordináta-rendszerben.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Transzformációs szemlélet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megfelelő eszközök segítségével figyelmes, pontos munkavégzés.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Tengelyesen szimmetrikus alakzatok.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Tengelyesen szimmetrikus háromszögek, négyszögek (deltoid, rombusz, húrtrapéz, téglalap, négyzet), sokszögek.</w:t>
            </w:r>
          </w:p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kör.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tengelyes szimmetria vizsgálata hajtogatással, tükörrel.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szimmetria felismerése a természetben és a művészetben.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kultúra; természetismeret</w:t>
            </w:r>
            <w:r w:rsidRPr="00914CF9">
              <w:t>: tengelyesen szimmetrikus alakzatok megfigyelése, vizsgálata a műalkotásokban.</w:t>
            </w:r>
          </w:p>
        </w:tc>
      </w:tr>
      <w:tr w:rsidR="00AF1816" w:rsidRPr="00914CF9">
        <w:tc>
          <w:tcPr>
            <w:tcW w:w="3373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Tengelyesen szimmetrikus </w:t>
            </w:r>
            <w:r w:rsidRPr="00914CF9">
              <w:lastRenderedPageBreak/>
              <w:t>háromszögek, négyszögek területe.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Terület meghatározás átdarabolással.</w:t>
            </w:r>
          </w:p>
        </w:tc>
        <w:tc>
          <w:tcPr>
            <w:tcW w:w="3394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Megfigyelőképesség fejlesztése.</w:t>
            </w:r>
          </w:p>
        </w:tc>
        <w:tc>
          <w:tcPr>
            <w:tcW w:w="230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rPr>
          <w:gridAfter w:val="1"/>
          <w:wAfter w:w="9" w:type="dxa"/>
        </w:trPr>
        <w:tc>
          <w:tcPr>
            <w:tcW w:w="1925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Kulcsfogalmak/</w:t>
            </w:r>
            <w:r w:rsidRPr="00914CF9">
              <w:rPr>
                <w:b/>
              </w:rPr>
              <w:br/>
              <w:t>fogalmak</w:t>
            </w:r>
          </w:p>
        </w:tc>
        <w:tc>
          <w:tcPr>
            <w:tcW w:w="7138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Pont, egyenes, szakasz, félegyenes, sík, merőlegesség, párhuzamosság.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Távolság, szakaszfelező merőleges, szögfelező.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Kerület, terület, magasság.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Tengelyes tükrözés, szimmetria.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 xml:space="preserve">Egyenlő szárú háromszög, egyenlő oldalú háromszög, húrtrapéz, deltoid, rombusz. 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4"/>
        <w:gridCol w:w="5839"/>
        <w:gridCol w:w="1119"/>
      </w:tblGrid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39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  <w:kern w:val="32"/>
              </w:rPr>
              <w:t>5. Statisztika, valószínűség</w:t>
            </w:r>
          </w:p>
        </w:tc>
        <w:tc>
          <w:tcPr>
            <w:tcW w:w="1119" w:type="dxa"/>
            <w:vAlign w:val="center"/>
          </w:tcPr>
          <w:p w:rsidR="00AF1816" w:rsidRPr="00E040EF" w:rsidRDefault="00AF1816" w:rsidP="00E040EF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Órakeret</w:t>
            </w:r>
            <w:r>
              <w:rPr>
                <w:b/>
              </w:rPr>
              <w:br/>
            </w:r>
            <w:r w:rsidRPr="00E040EF">
              <w:rPr>
                <w:b/>
              </w:rPr>
              <w:t>8 óra</w:t>
            </w:r>
          </w:p>
        </w:tc>
      </w:tr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95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jc w:val="both"/>
            </w:pPr>
            <w:r w:rsidRPr="00914CF9">
              <w:t>Adatgyűjtés, adatok lejegyzése, diagram leolvasása.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játékok, kísérletek, megfigyelések. Biztos, lehetetlen, lehet, de nem biztos.</w:t>
            </w:r>
          </w:p>
        </w:tc>
      </w:tr>
      <w:tr w:rsidR="00AF1816" w:rsidRPr="00914CF9">
        <w:tc>
          <w:tcPr>
            <w:tcW w:w="2114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95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statisztikai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valószínűségi gondolkodás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Megfigyelőképesség, az összefüggés-felismerő képesség, elemzőképesség fejlesztése.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6"/>
        <w:gridCol w:w="1636"/>
        <w:gridCol w:w="3390"/>
        <w:gridCol w:w="2280"/>
      </w:tblGrid>
      <w:tr w:rsidR="00AF1816" w:rsidRPr="00914CF9">
        <w:tc>
          <w:tcPr>
            <w:tcW w:w="3402" w:type="dxa"/>
            <w:gridSpan w:val="2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90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280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402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Valószínűségi játékok és kísérletek dobókockák, pénzérmék segítségével (biztos, lehetetlen esemény).</w:t>
            </w:r>
          </w:p>
        </w:tc>
        <w:tc>
          <w:tcPr>
            <w:tcW w:w="339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Valószínűségi és statisztikai alapfogalmak szemléleti alapon történő kialakítása.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A figyelem tartósságának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Kommunikáció és együttműködési készség fejlesztése a páros, ill. csoportmunkákban.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Valószínűségi kísérletek végrehajtása.</w:t>
            </w:r>
          </w:p>
        </w:tc>
        <w:tc>
          <w:tcPr>
            <w:tcW w:w="228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F1816" w:rsidRPr="00914CF9">
        <w:tc>
          <w:tcPr>
            <w:tcW w:w="3402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 xml:space="preserve">Adatok tervszerű gyűjtése, rendezése. </w:t>
            </w:r>
          </w:p>
          <w:p w:rsidR="00AF1816" w:rsidRPr="00914CF9" w:rsidRDefault="00AF1816" w:rsidP="00181FD4">
            <w:pPr>
              <w:spacing w:line="276" w:lineRule="auto"/>
              <w:rPr>
                <w:lang w:eastAsia="en-US"/>
              </w:rPr>
            </w:pPr>
            <w:r w:rsidRPr="00914CF9">
              <w:t xml:space="preserve">Egyszerű diagramok, </w:t>
            </w:r>
            <w:r w:rsidRPr="00914CF9">
              <w:lastRenderedPageBreak/>
              <w:t>értelmezése, táblázatok olvasása, készítése.</w:t>
            </w:r>
          </w:p>
        </w:tc>
        <w:tc>
          <w:tcPr>
            <w:tcW w:w="3390" w:type="dxa"/>
          </w:tcPr>
          <w:p w:rsidR="00AF1816" w:rsidRPr="00914CF9" w:rsidRDefault="00AF1816" w:rsidP="00181FD4">
            <w:pPr>
              <w:pStyle w:val="Default"/>
              <w:widowControl w:val="0"/>
              <w:spacing w:before="120" w:line="276" w:lineRule="auto"/>
              <w:rPr>
                <w:color w:val="auto"/>
              </w:rPr>
            </w:pPr>
            <w:r w:rsidRPr="00914CF9">
              <w:rPr>
                <w:color w:val="auto"/>
              </w:rPr>
              <w:lastRenderedPageBreak/>
              <w:t>Tudatos és célirányos figyelem gyakorlása.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Elemzőképesség fejlesztése a </w:t>
            </w:r>
            <w:r w:rsidRPr="00914CF9">
              <w:lastRenderedPageBreak/>
              <w:t>napi sajtóban, különböző kiadványokban található grafikonok, táblázatok felhasználásával.</w:t>
            </w:r>
          </w:p>
        </w:tc>
        <w:tc>
          <w:tcPr>
            <w:tcW w:w="2280" w:type="dxa"/>
          </w:tcPr>
          <w:p w:rsidR="00AF1816" w:rsidRPr="00914CF9" w:rsidRDefault="00AF1816" w:rsidP="00181FD4">
            <w:pPr>
              <w:pStyle w:val="Default"/>
              <w:widowControl w:val="0"/>
              <w:spacing w:before="120" w:line="276" w:lineRule="auto"/>
              <w:rPr>
                <w:lang w:eastAsia="en-US"/>
              </w:rPr>
            </w:pPr>
            <w:r w:rsidRPr="00914CF9">
              <w:rPr>
                <w:i/>
              </w:rPr>
              <w:lastRenderedPageBreak/>
              <w:t>Technika, életvitel és gyakorlat</w:t>
            </w:r>
            <w:r w:rsidRPr="00914CF9">
              <w:rPr>
                <w:color w:val="auto"/>
                <w:lang w:eastAsia="en-US"/>
              </w:rPr>
              <w:t xml:space="preserve">: </w:t>
            </w:r>
            <w:r w:rsidRPr="00914CF9">
              <w:rPr>
                <w:lang w:eastAsia="en-US"/>
              </w:rPr>
              <w:t xml:space="preserve">menetrend adatainak </w:t>
            </w:r>
            <w:r w:rsidRPr="00914CF9">
              <w:rPr>
                <w:lang w:eastAsia="en-US"/>
              </w:rPr>
              <w:lastRenderedPageBreak/>
              <w:t>értelmezése; kalóriatáblázat vizsgálata.</w:t>
            </w:r>
          </w:p>
          <w:p w:rsidR="00AF1816" w:rsidRPr="00914CF9" w:rsidRDefault="00AF1816" w:rsidP="00181FD4">
            <w:pPr>
              <w:pStyle w:val="Default"/>
              <w:widowControl w:val="0"/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Informatika</w:t>
            </w:r>
            <w:r w:rsidRPr="00914CF9">
              <w:t xml:space="preserve">: adatkezelés, adatfeldolgozás, információ-megjelenítés. </w:t>
            </w:r>
          </w:p>
        </w:tc>
      </w:tr>
      <w:tr w:rsidR="00AF1816" w:rsidRPr="00914CF9">
        <w:tc>
          <w:tcPr>
            <w:tcW w:w="3402" w:type="dxa"/>
            <w:gridSpan w:val="2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Átlagszámítás néhány adat esetén (számtani közép).</w:t>
            </w:r>
          </w:p>
        </w:tc>
        <w:tc>
          <w:tcPr>
            <w:tcW w:w="3390" w:type="dxa"/>
            <w:tcBorders>
              <w:bottom w:val="nil"/>
            </w:tcBorders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Az átlag lényegének megértése. Számolási készség fejlődése.</w:t>
            </w:r>
          </w:p>
        </w:tc>
        <w:tc>
          <w:tcPr>
            <w:tcW w:w="2280" w:type="dxa"/>
            <w:tcBorders>
              <w:bottom w:val="nil"/>
            </w:tcBorders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Természetismeret</w:t>
            </w:r>
            <w:r w:rsidRPr="00914CF9">
              <w:t>: időjárási átlagok (csapadék, hőingadozás, napi, havi, évi középhőmérséklet).</w:t>
            </w:r>
          </w:p>
        </w:tc>
      </w:tr>
      <w:tr w:rsidR="00AF1816" w:rsidRPr="00914CF9">
        <w:tc>
          <w:tcPr>
            <w:tcW w:w="1766" w:type="dxa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Kulcsfogalmak/fogalmak</w:t>
            </w:r>
          </w:p>
        </w:tc>
        <w:tc>
          <w:tcPr>
            <w:tcW w:w="7306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Adat, diagram, átlag, biztos esemény, lehetetlen esemény.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FA0F21">
      <w:pPr>
        <w:jc w:val="center"/>
      </w:pPr>
      <w:r>
        <w:rPr>
          <w:b/>
        </w:rPr>
        <w:t>Követelmények a 6. </w:t>
      </w:r>
      <w:r w:rsidRPr="00914CF9">
        <w:rPr>
          <w:b/>
        </w:rPr>
        <w:t>évfolyam végén</w:t>
      </w:r>
    </w:p>
    <w:tbl>
      <w:tblPr>
        <w:tblW w:w="72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42"/>
      </w:tblGrid>
      <w:tr w:rsidR="00AF1816" w:rsidRPr="00914CF9" w:rsidTr="00FA0F21"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</w:tcPr>
          <w:p w:rsidR="00AF1816" w:rsidRPr="00914CF9" w:rsidRDefault="00AF1816" w:rsidP="00181FD4">
            <w:pPr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Gondolkodási és megismerési módszerek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Halmazba rendezés adott tulajdonság alapján, részhalmaz felírása, felismerése.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  <w:rPr>
                <w:strike/>
              </w:rPr>
            </w:pPr>
            <w:r w:rsidRPr="00914CF9">
              <w:t>Két véges halmaz közös részének, két véges halmaz uniójának felírása, ábrázolása.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kiválasztása adott szempont szerint.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sorba rendezése különféle módszerekkel.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Állítások igazságának eldöntésére, igaz és hamis állítások megfogalmazása.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Összehasonlításhoz szükséges kifejezések helyes használata.</w:t>
            </w:r>
          </w:p>
          <w:p w:rsidR="00AF1816" w:rsidRPr="00914CF9" w:rsidRDefault="00AF1816" w:rsidP="00181FD4">
            <w:pPr>
              <w:numPr>
                <w:ilvl w:val="0"/>
                <w:numId w:val="24"/>
              </w:numPr>
              <w:spacing w:line="276" w:lineRule="auto"/>
              <w:ind w:left="438"/>
            </w:pPr>
            <w:r w:rsidRPr="00914CF9">
              <w:t>Néhány elem összes sorrendjének felsorolása.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Számtan, algebra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  <w:rPr>
                <w:strike/>
              </w:rPr>
            </w:pPr>
            <w:r w:rsidRPr="00914CF9">
              <w:t>Racionális számok írása, olvasása, összehasonlítása, ábrázolása számegyenesen.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Ellentett, abszolút érték, reciprok felírása.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Mérés, mértékegységek használata, átváltás egyszerű esetekben.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A mindennapi életben felmerülő egyszerű arányossági feladatok megoldása következtetéssel, az egyenes arányosság értése, használata.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  <w:rPr>
                <w:strike/>
              </w:rPr>
            </w:pPr>
            <w:r w:rsidRPr="00914CF9">
              <w:lastRenderedPageBreak/>
              <w:t xml:space="preserve">Két-három műveletet tartalmazó műveletsor eredményének kiszámítása, a műveleti sorrendre vonatkozó szabályok ismerete, alkalmazása. Zárójelek alkalmazása. 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Szöveges feladatok megoldása következtetéssel, (szimbólumok segítségével összefüggések felírása a szöveges feladatok adatai között).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Becslés, ellenőrzés segítségével a kapott eredmények helyességének megítélése.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A százalék fogalmának ismerete, a százalékérték kiszámítása.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 xml:space="preserve">Számok osztóinak, többszöröseinek felírása. Közös osztók, közös </w:t>
            </w:r>
            <w:proofErr w:type="spellStart"/>
            <w:r w:rsidRPr="00914CF9">
              <w:t>többszörösök</w:t>
            </w:r>
            <w:proofErr w:type="spellEnd"/>
            <w:r w:rsidRPr="00914CF9">
              <w:t xml:space="preserve"> kiválasztása. Oszthatósági szabályok (2, 3, 5, 9, 10, 100) ismerete, alkalmazása.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>A hosszúság, terület, térfogat, űrtartalom, idő, tömeg szabványmértékegységeinek ismerete. Mértékegységek egyszerűbb átváltásai gyakorlati feladatokban. Algebrai kifejezések gyakorlati használata a terület, kerület, felszín és térfogat számítása során.</w:t>
            </w:r>
          </w:p>
          <w:p w:rsidR="00AF1816" w:rsidRPr="00914CF9" w:rsidRDefault="00AF1816" w:rsidP="00181FD4">
            <w:pPr>
              <w:numPr>
                <w:ilvl w:val="0"/>
                <w:numId w:val="25"/>
              </w:numPr>
              <w:spacing w:line="276" w:lineRule="auto"/>
              <w:ind w:left="438"/>
            </w:pPr>
            <w:r w:rsidRPr="00914CF9">
              <w:t xml:space="preserve">Elsőfokú </w:t>
            </w:r>
            <w:proofErr w:type="spellStart"/>
            <w:r w:rsidRPr="00914CF9">
              <w:t>egyismeretlenes</w:t>
            </w:r>
            <w:proofErr w:type="spellEnd"/>
            <w:r w:rsidRPr="00914CF9">
              <w:t xml:space="preserve"> egyenletek, egyenlőtlenségek megoldása szabadon választott módszerrel.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87753F" w:rsidRDefault="00AF1816" w:rsidP="00181FD4">
            <w:pPr>
              <w:pStyle w:val="Cmsor3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87753F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  <w:t>Összefüggések, függvények, sorozatok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Tájékozódás a koordinátarendszerben: pont ábrázolása, adott pont koordinátáinak a leolvasása.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Egyszerűbb grafikonok, elemzése.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Egyszerű sorozatok folytatása adott szabály szerint, szabályok felismerése, megfogalmazása néhány tagjával elkezdett sorozat esetén.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Geometria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Térelemek, félegyenes, szakasz, szögtartomány, sík, fogalmának ismerete.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geometriai ismeretek segítségével a feltételeknek megfelelő ábrák pontos szerkesztése. A körző, vonalzó célszerű használata.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Alapszerkesztések: pont és egyenes távolsága, két párhuzamos egyenes távolsága, szakaszfelező merőleges, szögfelező, szögmásolás, merőleges és párhuzamos egyenesek.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Alakzatok tengelyese tükörképének szerkesztése, tengelyes szimmetria felismerése.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tanult síkbeli és térbeli alakzatok tulajdonságainak ismerete és alkalmazása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Téglalap és a deltoid kerületének és területének kiszámítása.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>A téglatest felszínének és térfogatának kiszámítása.</w:t>
            </w:r>
          </w:p>
          <w:p w:rsidR="00AF1816" w:rsidRPr="00914CF9" w:rsidRDefault="00AF1816" w:rsidP="00181FD4">
            <w:pPr>
              <w:numPr>
                <w:ilvl w:val="0"/>
                <w:numId w:val="23"/>
              </w:numPr>
              <w:spacing w:line="276" w:lineRule="auto"/>
              <w:ind w:left="438"/>
            </w:pPr>
            <w:r w:rsidRPr="00914CF9">
              <w:t xml:space="preserve">A tanult testek térfogatának ismeretében mindennapjainkban </w:t>
            </w:r>
            <w:r w:rsidRPr="00914CF9">
              <w:lastRenderedPageBreak/>
              <w:t>található testek térfogatának, űrmértékének meghatározása.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tabs>
                <w:tab w:val="left" w:pos="6631"/>
              </w:tabs>
              <w:spacing w:line="276" w:lineRule="auto"/>
              <w:rPr>
                <w:i/>
              </w:rPr>
            </w:pPr>
            <w:r w:rsidRPr="00914CF9">
              <w:rPr>
                <w:i/>
              </w:rPr>
              <w:t>Valószínűség, statisztika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Egyszerű diagramok készítése, értelmezése, táblázatok olvasása.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Néhány szám számtani közepének kiszámítása.</w:t>
            </w:r>
          </w:p>
          <w:p w:rsidR="00AF1816" w:rsidRPr="00914CF9" w:rsidRDefault="00AF1816" w:rsidP="00181FD4">
            <w:pPr>
              <w:numPr>
                <w:ilvl w:val="0"/>
                <w:numId w:val="27"/>
              </w:numPr>
              <w:spacing w:line="276" w:lineRule="auto"/>
              <w:ind w:left="438"/>
            </w:pPr>
            <w:r w:rsidRPr="00914CF9">
              <w:t>Valószínűségi játékok, kísérletek során adatok tervszerű gyűjtése, rendezése, ábrázolása.</w:t>
            </w:r>
          </w:p>
        </w:tc>
      </w:tr>
    </w:tbl>
    <w:p w:rsidR="00AF1816" w:rsidRPr="00181FD4" w:rsidRDefault="00AF1816" w:rsidP="00181FD4">
      <w:pPr>
        <w:spacing w:after="360" w:line="276" w:lineRule="auto"/>
        <w:jc w:val="center"/>
        <w:rPr>
          <w:b/>
          <w:sz w:val="52"/>
          <w:szCs w:val="52"/>
        </w:rPr>
      </w:pPr>
      <w:r>
        <w:rPr>
          <w:b/>
        </w:rPr>
        <w:lastRenderedPageBreak/>
        <w:br w:type="page"/>
      </w:r>
      <w:r w:rsidRPr="00181FD4">
        <w:rPr>
          <w:b/>
          <w:sz w:val="52"/>
          <w:szCs w:val="52"/>
        </w:rPr>
        <w:lastRenderedPageBreak/>
        <w:t>7. évfolyam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Tizenhárom éves</w:t>
      </w:r>
      <w:r w:rsidRPr="00914CF9">
        <w:rPr>
          <w:b/>
        </w:rPr>
        <w:t xml:space="preserve"> </w:t>
      </w:r>
      <w:r w:rsidRPr="00914CF9">
        <w:t>kortól a tanulók mindinkább általánosító elképzelésekben, elvont konstrukciókban gondolkoznak. Elméleteket gyártanak, összefüggéseket keresnek, próbálják értelmezni a világot. Az iskolai tanítás csak akkor lehet eredményes, ha alkalmazkodik ezekhez a változásokhoz, illetve igyekszik azokat felhasználva fejleszteni a tanulókat. A matematika kiválóan alkalmas arra, hogy a rendszerező képességet és hajlamot fejlessze. A felső tagozat utolsó két évfolyamában mind inkább szükséges matematikai szövegeket értelmezni és alkotni. Segítsük, hogy a tanulók a problémamegoldásaik részeként többféle forrásból legyenek képesek ismereteket szerezni.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Ebben a korban a tanításban már meg kell jelennie az elvonatkoztatás és az absztrakciós készség felhasználásának, fejlesztésének. A matematika tanításában itt jelenik meg a konkrét számok betűkkel való helyettesítése, a tapasztalatok általános megfogalmazása. Ettől az évfolyamtól kezdve már komoly hangsúlyt kell helyeznünk arra, hogy a megsejtett összefüggések bizonyításának igénye is kialakuljon. A definíciókat és a tételeket mind inkább meg kell tudni különböztetni, azokat helyesen kimondani, problémamegoldásban mind többször alkalmazni. A mindennapi élet és a matematika </w:t>
      </w:r>
      <w:proofErr w:type="gramStart"/>
      <w:r w:rsidRPr="00914CF9">
        <w:t>(korosztálynak</w:t>
      </w:r>
      <w:proofErr w:type="gramEnd"/>
      <w:r w:rsidRPr="00914CF9">
        <w:t xml:space="preserve"> megfelelő) állításainak igaz vagy hamis voltát el kell tudni dönteni. A feladatok megoldása során fokozatosan kialakul az adatok, feltételek adott feladat megoldásához való szükségessége és elégségessége eldöntésének képessége. A tanítás része, hogy a feladatmegoldás előtt mind gyakrabban tervek, vázlatotok készüljenek, majd ezek közül válasszuk ki a legjobbat. Esetenként járjunk be több utat a megoldás során, és ennek alapján gondoljuk végig, hogy létezik-e legjobb út, vagy ennek eldöntése csak bizonyos szempontok rögzítése esetén lehetséges. A feladatmegoldások során lehetőséget kell teremteni arra, hogy esetenként a terveket és a munka szervezését a feladatmegoldás közben a tapasztalatoknak megfelelően módosítani lehessen. Egyes feladatok esetén szükséges általánosabb eljárási módokat, algoritmusokat keresni.</w:t>
      </w:r>
    </w:p>
    <w:p w:rsidR="00AF1816" w:rsidRPr="00914CF9" w:rsidRDefault="00AF1816" w:rsidP="00181FD4">
      <w:pPr>
        <w:pStyle w:val="Szvegtrzsbehzssal3"/>
        <w:spacing w:after="0"/>
        <w:ind w:left="0" w:firstLine="340"/>
        <w:jc w:val="both"/>
        <w:rPr>
          <w:sz w:val="24"/>
        </w:rPr>
      </w:pPr>
      <w:r w:rsidRPr="00914CF9">
        <w:rPr>
          <w:sz w:val="24"/>
        </w:rPr>
        <w:t xml:space="preserve">A matematika egyes területei más-más módon adnak lehetőséget ebben az életkorban az egyes kompetenciák fejlesztésére. A különböző matematikatanítási módszerek minden tananyagrészben segíthetik a megfelelő önismeret, a helyes énkép kialakítását. 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>A tananyaghoz kapcsolódó matematikatörténeti érdekességek hozzásegítenek az egyetemes kultúra, a magyar tudománytörténet megismeréséhez. A gyakorlati élethez kapcsolódó szöveges feladatok segítik a gazdasági nevelést, a környezettudatos életvitelt, az egészséges életmód kialakítását. A definíciók megtanulása fejleszti a memóriát, a szaknyelv precíz használatára ösztönöz. A geometriai ismeretek elsajátítása közben a tanulók térszemlélete fejlődik, megtanulják az esztétikus, pontos munkavégzést. A halmazszemlélet alakítása és fejlesztése a rendszerező képességet erősíti.</w:t>
      </w:r>
    </w:p>
    <w:p w:rsidR="00AF1816" w:rsidRPr="00914CF9" w:rsidRDefault="00AF1816" w:rsidP="00181FD4">
      <w:pPr>
        <w:pStyle w:val="Szvegtrzsbehzssal"/>
        <w:spacing w:line="276" w:lineRule="auto"/>
        <w:ind w:firstLine="340"/>
      </w:pPr>
      <w:r w:rsidRPr="00914CF9">
        <w:t xml:space="preserve">Az érdeklődés specializálódása természetes dolog. Akinél ez a </w:t>
      </w:r>
      <w:proofErr w:type="gramStart"/>
      <w:r w:rsidRPr="00914CF9">
        <w:t>reál tárgyak</w:t>
      </w:r>
      <w:proofErr w:type="gramEnd"/>
      <w:r w:rsidRPr="00914CF9">
        <w:t xml:space="preserve"> felé fordul, ott igényes feladatanyaggal, kiegészítő ismeretekkel kell elérni, hogy az ilyen irányú továbbtanuláshoz szükséges alapok kialakuljanak, az érdeklődés fennmaradjon. Akinél a matematika, illetve a </w:t>
      </w:r>
      <w:proofErr w:type="gramStart"/>
      <w:r w:rsidRPr="00914CF9">
        <w:t>reál tárgyak</w:t>
      </w:r>
      <w:proofErr w:type="gramEnd"/>
      <w:r w:rsidRPr="00914CF9">
        <w:t xml:space="preserve"> iránti érdeklődés csökken, ott egyrészt sok érdeklődést felkeltő elemmel: matematikatörténeti vonatkozással, játékokkal, érdekes feladatokkal lehet </w:t>
      </w:r>
      <w:r w:rsidRPr="00914CF9">
        <w:lastRenderedPageBreak/>
        <w:t>ezt az érdeklődést visszaszerezni, másrész célszerű sok olyan feladatot beiktatni, amelyek jól mutatják, hogy az életben sokszor előnybe kerülhetnek, jobb döntést hozhatnak azok, akik jól tudják a matematikát.</w:t>
      </w:r>
    </w:p>
    <w:p w:rsidR="00AF1816" w:rsidRPr="00914CF9" w:rsidRDefault="00AF1816" w:rsidP="00181FD4">
      <w:pPr>
        <w:spacing w:line="276" w:lineRule="auto"/>
        <w:ind w:firstLine="340"/>
        <w:jc w:val="both"/>
      </w:pPr>
      <w:r w:rsidRPr="00914CF9">
        <w:t xml:space="preserve">A specializálódott érdeklődés, és az ekkorra már óhatatlanul kialakuló tudásbeli különbségek miatt 7. osztálytól ajánlott a tárgy csoportbontásban való tanulása. Ezzel </w:t>
      </w:r>
      <w:r w:rsidRPr="00914CF9">
        <w:rPr>
          <w:sz w:val="26"/>
        </w:rPr>
        <w:t xml:space="preserve">célszerű lehetőséget teremteni a </w:t>
      </w:r>
      <w:r w:rsidRPr="00914CF9">
        <w:t xml:space="preserve">lassabban haladók felzárkóztatására és a gyorsabban haladók tudásának elmélyítésére. </w:t>
      </w:r>
    </w:p>
    <w:p w:rsidR="00AF1816" w:rsidRPr="00914CF9" w:rsidRDefault="00AF1816" w:rsidP="00DB172A">
      <w:pPr>
        <w:autoSpaceDE w:val="0"/>
        <w:autoSpaceDN w:val="0"/>
        <w:adjustRightInd w:val="0"/>
        <w:spacing w:line="276" w:lineRule="auto"/>
        <w:ind w:firstLine="340"/>
        <w:jc w:val="both"/>
      </w:pPr>
      <w:r w:rsidRPr="00914CF9">
        <w:t xml:space="preserve">Az egyes tematikus egységekre javasolt óraszámokat a táblázatok tartalmazzák. Ezen kívül </w:t>
      </w:r>
      <w:r>
        <w:t>ellenőrz</w:t>
      </w:r>
      <w:r w:rsidRPr="00914CF9">
        <w:t>ésre 6, ismétlésre</w:t>
      </w:r>
      <w:r>
        <w:t>, gyakorlásra</w:t>
      </w:r>
      <w:r w:rsidRPr="00914CF9">
        <w:t xml:space="preserve"> </w:t>
      </w:r>
      <w:r>
        <w:t>3</w:t>
      </w:r>
      <w:r w:rsidRPr="00914CF9">
        <w:t xml:space="preserve"> órát terveztünk.</w:t>
      </w:r>
    </w:p>
    <w:p w:rsidR="00AF1816" w:rsidRPr="00914CF9" w:rsidRDefault="00AF1816" w:rsidP="00181FD4">
      <w:pPr>
        <w:autoSpaceDE w:val="0"/>
        <w:autoSpaceDN w:val="0"/>
        <w:adjustRightInd w:val="0"/>
        <w:spacing w:line="276" w:lineRule="auto"/>
        <w:ind w:firstLine="340"/>
        <w:jc w:val="both"/>
      </w:pPr>
    </w:p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5003"/>
        <w:gridCol w:w="2052"/>
      </w:tblGrid>
      <w:tr w:rsidR="00AF1816" w:rsidRPr="00914CF9" w:rsidTr="00BE4C0B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003" w:type="dxa"/>
            <w:vAlign w:val="center"/>
          </w:tcPr>
          <w:p w:rsidR="00AF1816" w:rsidRPr="0087753F" w:rsidRDefault="00AF1816" w:rsidP="00181FD4">
            <w:pPr>
              <w:pStyle w:val="Cmsor8"/>
              <w:spacing w:before="120"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753F">
              <w:rPr>
                <w:rFonts w:ascii="Times New Roman" w:hAnsi="Times New Roman"/>
                <w:b/>
                <w:i w:val="0"/>
                <w:lang w:eastAsia="en-US"/>
              </w:rPr>
              <w:t>1. Gondolkodási módszerek, halmazok, matematikai logika, kombinatorika, gráfok</w:t>
            </w:r>
          </w:p>
        </w:tc>
        <w:tc>
          <w:tcPr>
            <w:tcW w:w="2052" w:type="dxa"/>
            <w:vAlign w:val="center"/>
          </w:tcPr>
          <w:p w:rsidR="00AF1816" w:rsidRPr="00567885" w:rsidRDefault="00AF1816" w:rsidP="0082173A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  <w:t>8 + folyamatos</w:t>
            </w:r>
          </w:p>
        </w:tc>
      </w:tr>
      <w:tr w:rsidR="00AF1816" w:rsidRPr="00914CF9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5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Halmazba rendezés adott tulajdonság alapján. A részhalmaz fogalma. Két véges halmaz közös része.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Egyszerű, matematikailag is értelmezhető hétköznapi szituációk megfogalmazása szóban és írásban. Állítások igazságának eldöntése. Igaz és hamis állítások megfogalmazása. Összehasonlításhoz szükséges kifejezések értelmezése, használata. Definíció megértése és alkalmazása.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Néhány elem kiválasztása adott szempont szerint. Néhány elem sorba rendezése különféle módszerekkel.</w:t>
            </w:r>
          </w:p>
        </w:tc>
      </w:tr>
      <w:tr w:rsidR="00AF1816" w:rsidRPr="00914CF9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5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önálló gondolkodás igényének kialakítása. Halmazok eszköz jellegű használata, halmazszemlélet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Szóbeli és írásbeli kifejezőkészség fejlesztése, a matematikai szaknyelv pontos használata. Saját gondolatok megértetésére való törekvés (szóbeli érvelés, szemléletes indoklás). Rendszerszemlélet, kombinatorikus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Fogalmak egymáshoz való viszonyának, összefüggéseknek a megértése.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rendszerezést segítő eszközök és algoritmusok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bizonyítás, az érvelés iránti igény felkeltése, a kulturált vitatkozás gyakoroltatása.</w:t>
            </w:r>
          </w:p>
        </w:tc>
      </w:tr>
    </w:tbl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1453"/>
        <w:gridCol w:w="3323"/>
        <w:gridCol w:w="2429"/>
      </w:tblGrid>
      <w:tr w:rsidR="00AF1816" w:rsidRPr="00914CF9">
        <w:tc>
          <w:tcPr>
            <w:tcW w:w="3320" w:type="dxa"/>
            <w:gridSpan w:val="2"/>
            <w:vAlign w:val="center"/>
          </w:tcPr>
          <w:p w:rsidR="00AF1816" w:rsidRPr="00914CF9" w:rsidRDefault="00AF1816" w:rsidP="00181FD4">
            <w:pPr>
              <w:keepNext/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23" w:type="dxa"/>
            <w:vAlign w:val="center"/>
          </w:tcPr>
          <w:p w:rsidR="00AF1816" w:rsidRPr="00914CF9" w:rsidRDefault="00AF1816" w:rsidP="00181FD4">
            <w:pPr>
              <w:keepNext/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429" w:type="dxa"/>
            <w:vAlign w:val="center"/>
          </w:tcPr>
          <w:p w:rsidR="00AF1816" w:rsidRPr="00914CF9" w:rsidRDefault="00AF1816" w:rsidP="00181FD4">
            <w:pPr>
              <w:keepNext/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Halmazba rendezés több </w:t>
            </w:r>
            <w:r w:rsidRPr="00914CF9">
              <w:lastRenderedPageBreak/>
              <w:t>szempont alapján a halmazműveletek alkalmazásával.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véges halmaz uniója, különbsége, metszete. A részhalmaz.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 halmazszemlélet fejlesztése.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</w:rPr>
              <w:lastRenderedPageBreak/>
              <w:t>Rendszerszemlélet fejlesztése.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Az „és”, „vagy”, „ha”, „akkor”, „nem”, „van olyan”, „minden” „legalább”, legfeljebb” kifejezések használata.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matematikai szaknyelv pontos használata.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nyelv logikai elemeinek egyre pontosabb használata.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a lényeges és lényegtelen megkülönböztetése.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(„minden”, „van olyan” típusú) állítások igazolása, cáfolata konkrét példák kapcsán.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Kulturált érvelés képességének fejlesztése.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matematikai bizonyítás előkészítése: sejtések, kísérletezés, módszeres próbálkozás, cáfolás.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bizonyítási igény felkeltése.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Tolerancia, kritikai szemlélet, problémamegoldás.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kulturált vitatkozás elsajátítása.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gyakorlati élethez és a társtudományokhoz kapcsolódó szöveges feladatok megoldása.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Szövegelemzés, értelmezés, szöveg lefordítása a matematika nyelvére.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Ellenőrzés, önellenőrzés iránti igény erősítése. Igényes grafikus és verbális kommunikáció.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Fizika; kémia; biológia-egészségtan; földrajz; technika, életvitel és gyakorlat</w:t>
            </w:r>
            <w:r w:rsidRPr="00914CF9">
              <w:t>: számításos feladatok.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Matematikai játékok.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Aktív részvétel, pozitív attitűd.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Egyszerű kombinatorikai feladatok megoldása különféle módszerekkel (fadiagram, útdiagram, táblázatok készítése).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Sorba rendezés. Néhány elem esetén az összes eset felsorolása.</w:t>
            </w:r>
          </w:p>
        </w:tc>
        <w:tc>
          <w:tcPr>
            <w:tcW w:w="3323" w:type="dxa"/>
          </w:tcPr>
          <w:p w:rsidR="00AF1816" w:rsidRPr="00181FD4" w:rsidRDefault="00AF1816" w:rsidP="00181FD4">
            <w:pPr>
              <w:spacing w:before="120" w:line="276" w:lineRule="auto"/>
            </w:pPr>
            <w:r w:rsidRPr="00181FD4">
              <w:t>A kombinatorikus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181FD4">
              <w:t>Tapasztalatszerzés az összes eset rendszerezett felsorolásában.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186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05" w:type="dxa"/>
            <w:gridSpan w:val="3"/>
            <w:vAlign w:val="center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Halmaz, elem, részhalmaz, egyesítés, metszet. Alaphalmaz.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Igaz, hamis, nem, és, vagy, minden, van olyan, biztos, lehetséges, lehetetlen.</w:t>
            </w:r>
          </w:p>
        </w:tc>
      </w:tr>
    </w:tbl>
    <w:p w:rsidR="00AF1816" w:rsidRDefault="00AF1816" w:rsidP="00181FD4"/>
    <w:p w:rsidR="00AF1816" w:rsidRDefault="00AF1816" w:rsidP="00181FD4"/>
    <w:p w:rsidR="00AF1816" w:rsidRDefault="00AF1816" w:rsidP="00181FD4"/>
    <w:p w:rsidR="00AF1816" w:rsidRDefault="00AF1816" w:rsidP="00181FD4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5812"/>
        <w:gridCol w:w="1203"/>
      </w:tblGrid>
      <w:tr w:rsidR="00AF1816" w:rsidRPr="00567885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 xml:space="preserve">Tematikai egység/ </w:t>
            </w:r>
            <w:r w:rsidRPr="00914CF9">
              <w:rPr>
                <w:b/>
              </w:rPr>
              <w:lastRenderedPageBreak/>
              <w:t>Fejlesztési cél</w:t>
            </w:r>
          </w:p>
        </w:tc>
        <w:tc>
          <w:tcPr>
            <w:tcW w:w="5812" w:type="dxa"/>
            <w:vAlign w:val="center"/>
          </w:tcPr>
          <w:p w:rsidR="00AF1816" w:rsidRPr="00914CF9" w:rsidRDefault="00AF1816" w:rsidP="00181FD4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2. Számelmélet, algebra</w:t>
            </w:r>
          </w:p>
        </w:tc>
        <w:tc>
          <w:tcPr>
            <w:tcW w:w="1203" w:type="dxa"/>
            <w:vAlign w:val="center"/>
          </w:tcPr>
          <w:p w:rsidR="00AF1816" w:rsidRPr="00567885" w:rsidRDefault="00AF1816" w:rsidP="0082173A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42 óra 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Előzetes tudás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Racionális számkör. Számok írása, olvasása, összehasonlítása, ábrázolása számegyenesen. Műveletek racionális számokkal.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Ellentett, abszolút érték, reciprok.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Mérés, mértékegységek használata, átváltás egyszerű esetekben.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életben felmerülő egyszerű arányossági feladatok megoldása következtetéssel, egyenes arányosság.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Alapműveletek racionális számokkal írásban.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zárójelek, a műveleti sorrend biztos alkalmazása. Helyes és értelmes kerekítés, az eredmények becslése, a becslés használata ellenőrzésre is.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Szöveges feladatok megoldása.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százalékszámítás alapjai.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matematikai ismeretek és a mindennapi élet történései közötti kapcsolat tudatosítása. Szavakban megfogalmazott helyzet, történés </w:t>
            </w:r>
            <w:proofErr w:type="spellStart"/>
            <w:r w:rsidRPr="00914CF9">
              <w:t>matematizálása</w:t>
            </w:r>
            <w:proofErr w:type="spellEnd"/>
            <w:r w:rsidRPr="00914CF9">
              <w:t>; matematikai modellek választása, keresése, készítése, értelmezése adott szituációkhoz. Konkrét matematikai modellek értelmezése a modellnek megfelelő szöveges feladat alkotásával.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szabványos mértékegységekhez tartozó mennyiségek és többszöröseik, törtrészeik képzeletben való felidézése.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együttműködéshez szükséges képességek fejlesztése páros és kiscsoportos tevékenykedtetés, feladatmegoldás során – a munka tervezése, szervezése, megosztása.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ellenőrzés, önellenőrzés iránti igény, az eredményért való felelősségvállalás erősítése.</w:t>
            </w:r>
          </w:p>
        </w:tc>
      </w:tr>
    </w:tbl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0"/>
        <w:gridCol w:w="1354"/>
        <w:gridCol w:w="3365"/>
        <w:gridCol w:w="2343"/>
      </w:tblGrid>
      <w:tr w:rsidR="00AF1816" w:rsidRPr="00914CF9">
        <w:tc>
          <w:tcPr>
            <w:tcW w:w="3364" w:type="dxa"/>
            <w:gridSpan w:val="2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65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43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Racionális számok (véges, végtelen tizedes törtek), példák nem racionális számra (végtelen, nem szakaszos tizedes törtek).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számfogalom mélyítése.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természetes, egész és racionális számok halmazának kapcsolata.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rendszerező képesség 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Műveletek racionális számkörben írásban és számológéppel. Az eredmény helyes és értelmes kerekítése.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Eredmények becslése, ellenőrzése.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Műveletfogalom mélyítése.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zárójel és a műveleti sorrend biztos alkalmazása.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Számolási és a becslési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Az algoritmikus gondolkodás </w:t>
            </w:r>
            <w:r w:rsidRPr="00914CF9">
              <w:lastRenderedPageBreak/>
              <w:t>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lastRenderedPageBreak/>
              <w:t>Fizika; kémia; biológia-egészségtan; földrajz</w:t>
            </w:r>
            <w:r w:rsidRPr="00914CF9">
              <w:rPr>
                <w:rFonts w:ascii="Times New Roman" w:hAnsi="Times New Roman"/>
              </w:rPr>
              <w:t>: számításos feladatok.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 hatványozás fogalma pozitív egész kitevőre.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hatvány fogalmának kialakítása,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definícióalkotás igényének felkeltése.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Műveletek hatványokkal: azonos alapú hatványok szorzása, osztása.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color w:val="000000"/>
              </w:rPr>
              <w:t>Hatványozásnál az alap és a kitevő változásának hatása a hatványértékre.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pStyle w:val="Default"/>
              <w:autoSpaceDE/>
              <w:autoSpaceDN/>
              <w:adjustRightInd/>
              <w:spacing w:before="120" w:line="276" w:lineRule="auto"/>
              <w:rPr>
                <w:color w:val="auto"/>
              </w:rPr>
            </w:pP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Kémia</w:t>
            </w:r>
            <w:r w:rsidRPr="00914CF9">
              <w:t>: az anyagmennyiség mértékegysége (a mól).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Földrajz</w:t>
            </w:r>
            <w:r w:rsidRPr="00914CF9">
              <w:t>: termelési statisztikai adatok.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10 pozitív egész kitevőjű hatványai.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Számolási készség fejlesztése (fejben és írásban).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Kémia</w:t>
            </w:r>
            <w:r w:rsidRPr="00914CF9">
              <w:rPr>
                <w:rFonts w:cs="Times New Roman"/>
                <w:lang w:eastAsia="hu-HU"/>
              </w:rPr>
              <w:t>: számítási feladatok.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Prímszám, összetett szám. Prímtényezős felbontás.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Matematikatörténet: érdekességek a prímszámok köréből.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korábban tanult ismeretek és az új ismeretek közötti összefüggések felismerése.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Oszthatósági szabályok.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Számelméleti alapú játékok.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Matematikatörténet: tökéletes számok, barátságos számok.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Legnagyobb közös osztó, legkisebb pozitív közös többszörös.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tanult ismeretek felelevenítése.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Oszthatósági szabályok alkalmazása a törtekkel való műveleteknél.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bizonyítási igény felkeltése oszthatósági feladatoknál.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szám legnagyobb közös osztójának meghatározása prímtényezős felbontás alapján. A legkisebb pozitív közös többszörös meghatározása prímtényezős felbontás alapján.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Arány, aránypár, arányos osztás.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Egyenes arányosság, fordított arányosság.</w:t>
            </w:r>
          </w:p>
        </w:tc>
        <w:tc>
          <w:tcPr>
            <w:tcW w:w="3365" w:type="dxa"/>
          </w:tcPr>
          <w:p w:rsidR="00AF1816" w:rsidRPr="00914CF9" w:rsidRDefault="00AF1816" w:rsidP="00F97B22">
            <w:pPr>
              <w:spacing w:before="120" w:line="276" w:lineRule="auto"/>
            </w:pPr>
            <w:r w:rsidRPr="00914CF9">
              <w:t>A következtetési képesség fejlesztése: a mindennapi élet és a matematika közötti gyakorlati kapcsolatok meglátása, a felmerülő arányos</w:t>
            </w:r>
            <w:r>
              <w:t>sági feladatok megoldása során.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Fizika; kémia; földrajz</w:t>
            </w:r>
            <w:r w:rsidRPr="00914CF9">
              <w:rPr>
                <w:rFonts w:ascii="Times New Roman" w:hAnsi="Times New Roman"/>
              </w:rPr>
              <w:t>: arányossági számítások felhasználása feladatmegoldásokban.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rPr>
                <w:i/>
              </w:rPr>
              <w:t>Technika, életvitel és gyakorlat</w:t>
            </w:r>
            <w:r w:rsidRPr="00914CF9">
              <w:t>: műszaki rajzok értelmezése.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Mértékegységek átváltása racionális számkörben.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Gyakorlati mérések, mértékegység-átváltások helyes elvégzése.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Ciklusonként átélt idő és lineáris időfogalom, időtartam, időpont szavak értő ismerete, használata.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Technika, életvitel és gyakorlat</w:t>
            </w:r>
            <w:r w:rsidRPr="00914CF9">
              <w:rPr>
                <w:rFonts w:ascii="Times New Roman" w:hAnsi="Times New Roman"/>
              </w:rPr>
              <w:t>: Főzésnél a tömeg, az űrtartalom és az idő mérése.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Történelem, társadalmi és állampolgári ismeretek</w:t>
            </w:r>
            <w:r w:rsidRPr="00914CF9">
              <w:t>: évtized, évszázad, évezred.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Az alap, a százalékérték és a százalékláb fogalmának ismerete, értelmezése, kiszámításuk következtetéssel, a megfelelő összefüggések alkalmazásával.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mindennapi élet és a matematika közötti gyakorlati kapcsolat meglátása a gazdasági élet, a környezetvédelem, a háztartás köréből vett egyszerűbb példákon.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mindennapjainkhoz köthető százalékszámítási feladatok.</w:t>
            </w:r>
          </w:p>
          <w:p w:rsidR="00AF1816" w:rsidRPr="00F97B22" w:rsidRDefault="00AF1816" w:rsidP="00181F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Gazdaságossági számítások.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Feladatok az árképzés: árleszállítás, áremelés, áfa, betétkamat, hitelkamat, adó, bruttó bér, nettó bér, valamint különböző termékek (pl. élelmiszerek, növényvédő-szerek, oldatok) anyagösszetétele köréből.</w:t>
            </w:r>
          </w:p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Szövegértés, szövegalkotás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Becslések és következtetések 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Zsebszámológép célszerű használata a számítások egyszerűsítésére, gyorsítására.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Fizika; kémia</w:t>
            </w:r>
            <w:r w:rsidRPr="00914CF9">
              <w:t>: számítási feladatok.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Kémia:</w:t>
            </w:r>
            <w:r w:rsidRPr="00914CF9">
              <w:t xml:space="preserve"> oldatok tömegszázalékos összetételének kiszámítása.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Az algebrai egész kifejezés fogalma. Egytagú, többtagú, egynemű kifejezés fogalma. Helyettesítési érték kiszámítása.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Elnevezések, jelölések megértése, rögzítése, definíciókra való emlékezés. Egyszerű szimbólumok megértése és alkalmazása a matematikában. Betűk használata szöveges </w:t>
            </w:r>
            <w:r w:rsidRPr="00914CF9">
              <w:lastRenderedPageBreak/>
              <w:t>feladatok általánosításánál.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lastRenderedPageBreak/>
              <w:t>Fizika</w:t>
            </w:r>
            <w:r w:rsidRPr="00914CF9">
              <w:rPr>
                <w:rFonts w:cs="Times New Roman"/>
                <w:lang w:eastAsia="hu-HU"/>
              </w:rPr>
              <w:t>: összefüggések megfogalmazása, leírása a matematika nyelvén.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i/>
              </w:rPr>
            </w:pPr>
            <w:r w:rsidRPr="00914CF9">
              <w:lastRenderedPageBreak/>
              <w:t>Egyszerű átalakítások: zárójel felbontása, összevonás. Egytagú és többtagú algebrai egész kifejezések szorzása racionális számmal, egytagú egész kifejezéssel.</w:t>
            </w:r>
            <w:r w:rsidRPr="00914CF9">
              <w:rPr>
                <w:i/>
              </w:rPr>
              <w:t xml:space="preserve"> 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rPr>
                <w:i/>
              </w:rPr>
              <w:t>Matematikatörténet</w:t>
            </w:r>
            <w:r w:rsidRPr="00914CF9">
              <w:t>: az algebra kezdetei.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Egyszerű szimbólumok megértése és a matematikában, valamint a többi tantárgyban szükséges egyszerű képletalakítások elvégzése.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Algebrai kifejezések egyszerű átalakításának felismerése.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rPr>
                <w:i/>
              </w:rPr>
              <w:t>Fizika; kémia; biológia-egészségtan</w:t>
            </w:r>
            <w:r w:rsidRPr="00914CF9">
              <w:t xml:space="preserve">: Képletek átalakítása. A képlet értelme, jelentősége. Helyettesítési érték kiszámítása képlet alapján. 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color w:val="FF0000"/>
              </w:rPr>
            </w:pPr>
            <w:r w:rsidRPr="00914CF9">
              <w:t xml:space="preserve">Elsőfokú egyenletek, elsőfokú egyenlőtlenségek megoldása. </w:t>
            </w:r>
            <w:r w:rsidRPr="00DB172A">
              <w:t>Mérlegelv.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Alaphalmaz, megoldáshalmaz.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Az egyenlő, nem egyenlő fogalmának elmélyítése. Algoritmikus gondolkodás továbbfejlesztése. A megoldások ábrázolása számegyenesen.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Pontos munkavégzésre nevelés. Számolási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 igényének fejlesztés.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Fizika; kémia; biológia-egészségtan</w:t>
            </w:r>
            <w:r w:rsidRPr="00914CF9">
              <w:rPr>
                <w:rFonts w:ascii="Times New Roman" w:hAnsi="Times New Roman"/>
              </w:rPr>
              <w:t xml:space="preserve">: számításos feladatok. 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matematikából és a mindennapi életből vett egyszerű szöveges feladatok megoldása a tanult matematikai módszerek használatával. Ellenőrzés.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matematikai problémát tartalmazó hosszabb szövegek feldolgozása.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Feladatok például a környezetvédelem, az egészséges életmód, a vásárlások, a család jövedelmének ésszerű felhasználása köréből.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Szövegértelmezés, problémamegoldás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lényeges és lényegtelen elkülönítésének, az összefüggések felismerésének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gondolatmenet tagolása.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ellenőrzési igény további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Igényes kommunikáció kialakítása.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Szöveges feladatok megoldása a környezettudatossággal, az egészséges életmóddal, a családi élettel, a gazdaságossággal kapcsolatban. 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djustRightInd/>
              <w:spacing w:before="120" w:after="0" w:line="276" w:lineRule="auto"/>
              <w:rPr>
                <w:rFonts w:ascii="Times New Roman" w:hAnsi="Times New Roman"/>
                <w:strike/>
                <w:u w:val="single"/>
              </w:rPr>
            </w:pPr>
            <w:r w:rsidRPr="00914CF9">
              <w:rPr>
                <w:rFonts w:ascii="Times New Roman" w:hAnsi="Times New Roman"/>
                <w:i/>
              </w:rPr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 A gondolatmenet tagolása.</w:t>
            </w:r>
          </w:p>
        </w:tc>
      </w:tr>
      <w:tr w:rsidR="00AF1816" w:rsidRPr="00914CF9">
        <w:tc>
          <w:tcPr>
            <w:tcW w:w="201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062" w:type="dxa"/>
            <w:gridSpan w:val="3"/>
          </w:tcPr>
          <w:p w:rsidR="00AF1816" w:rsidRPr="00F97B22" w:rsidRDefault="00AF1816" w:rsidP="00181FD4">
            <w:pPr>
              <w:spacing w:before="120" w:line="276" w:lineRule="auto"/>
            </w:pPr>
            <w:r w:rsidRPr="00F97B22">
              <w:t>Racionális szám. Hatvány, alap, kitevő.</w:t>
            </w:r>
          </w:p>
          <w:p w:rsidR="00AF1816" w:rsidRPr="00F97B22" w:rsidRDefault="00AF1816" w:rsidP="00181FD4">
            <w:pPr>
              <w:spacing w:line="276" w:lineRule="auto"/>
            </w:pPr>
            <w:r w:rsidRPr="00F97B22">
              <w:t>Százalékalap, százalékláb, százalékérték.</w:t>
            </w:r>
          </w:p>
          <w:p w:rsidR="00AF1816" w:rsidRPr="00F97B22" w:rsidRDefault="00AF1816" w:rsidP="00181FD4">
            <w:pPr>
              <w:spacing w:line="276" w:lineRule="auto"/>
            </w:pPr>
            <w:r w:rsidRPr="00F97B22">
              <w:t>Prímszám, összetett szám, legnagyobb közös osztó, legkisebb közös többszörös.</w:t>
            </w:r>
          </w:p>
          <w:p w:rsidR="00AF1816" w:rsidRPr="00F97B22" w:rsidRDefault="00AF1816" w:rsidP="00181FD4">
            <w:pPr>
              <w:spacing w:line="276" w:lineRule="auto"/>
            </w:pPr>
            <w:r w:rsidRPr="00F97B22">
              <w:t xml:space="preserve">Arány, aránypár, arányos osztás, egyenes és fordított arányosság. </w:t>
            </w:r>
          </w:p>
          <w:p w:rsidR="00AF1816" w:rsidRPr="00F97B22" w:rsidRDefault="00AF1816" w:rsidP="00181FD4">
            <w:pPr>
              <w:spacing w:line="276" w:lineRule="auto"/>
            </w:pPr>
            <w:r w:rsidRPr="00F97B22">
              <w:t>Változó, együttható, algebrai egész kifejezés, helyettesítési érték, egynemű kifejezés, összevonás, zárójelfelbontás.</w:t>
            </w:r>
          </w:p>
          <w:p w:rsidR="00AF1816" w:rsidRPr="00F97B22" w:rsidRDefault="00AF1816" w:rsidP="00181FD4">
            <w:pPr>
              <w:spacing w:line="276" w:lineRule="auto"/>
            </w:pPr>
            <w:r w:rsidRPr="00F97B22">
              <w:lastRenderedPageBreak/>
              <w:t>Egytagú, többtagú kifejezés.</w:t>
            </w:r>
          </w:p>
          <w:p w:rsidR="00AF1816" w:rsidRPr="00914CF9" w:rsidRDefault="00AF1816" w:rsidP="00181FD4">
            <w:pPr>
              <w:spacing w:line="276" w:lineRule="auto"/>
            </w:pPr>
            <w:r w:rsidRPr="00F97B22">
              <w:t>Egyenlet, változó, egyenlőtlenség, mérlegelv, ellenőrzés.</w:t>
            </w:r>
          </w:p>
        </w:tc>
      </w:tr>
    </w:tbl>
    <w:p w:rsidR="00AF1816" w:rsidRDefault="00AF1816" w:rsidP="00F97B22"/>
    <w:p w:rsidR="00AF1816" w:rsidRDefault="00AF1816" w:rsidP="00F97B22"/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5825"/>
        <w:gridCol w:w="1179"/>
      </w:tblGrid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25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3. Függvények, az analízis elemei</w:t>
            </w:r>
          </w:p>
        </w:tc>
        <w:tc>
          <w:tcPr>
            <w:tcW w:w="1179" w:type="dxa"/>
            <w:vAlign w:val="center"/>
          </w:tcPr>
          <w:p w:rsidR="00AF1816" w:rsidRPr="00567885" w:rsidRDefault="00AF1816" w:rsidP="0082173A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  <w:t>10 óra</w:t>
            </w:r>
          </w:p>
        </w:tc>
      </w:tr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0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sorozatok folytatása adott szabály szerint.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Biztos tájékozódás a derékszögű koordináta-rendszerben.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grafikonok értelmezése. Egyszerű kapcsolatok ábrázolása derékszögű koordináta-rendszerben.</w:t>
            </w:r>
          </w:p>
        </w:tc>
      </w:tr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0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Függvényszemlélet fejlesztése. Grafikonok, táblázatok adatainak értelmezése, elemzése.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Megoldás a matematikai modellen belül. Matematikai modellek ismerete, alkalmazásának módja, korlátai (sorozatok, függvények, függvényábrázolás).</w:t>
            </w:r>
          </w:p>
        </w:tc>
      </w:tr>
    </w:tbl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1555"/>
        <w:gridCol w:w="3342"/>
        <w:gridCol w:w="2391"/>
      </w:tblGrid>
      <w:tr w:rsidR="00AF1816" w:rsidRPr="00914CF9">
        <w:tc>
          <w:tcPr>
            <w:tcW w:w="3339" w:type="dxa"/>
            <w:gridSpan w:val="2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42" w:type="dxa"/>
            <w:vAlign w:val="center"/>
          </w:tcPr>
          <w:p w:rsidR="00AF1816" w:rsidRPr="0087753F" w:rsidRDefault="00AF1816" w:rsidP="00F97B22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91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Két halmaz közötti hozzárendelések megjelenítése konkrét esetekben. Függvények és ábrázolásuk a derékszögű koordinátarendszerben.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függvényszemlélet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Időben lejátszódó valós folyamatok elemzése a grafikon alapján.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after="120" w:line="276" w:lineRule="auto"/>
            </w:pPr>
            <w:r w:rsidRPr="00914CF9">
              <w:rPr>
                <w:i/>
              </w:rPr>
              <w:t>Fizika; biológia-egészségtan; kémia; földrajz</w:t>
            </w:r>
            <w:r w:rsidRPr="00914CF9">
              <w:t>: függvényekkel leírható folyamatok.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Lineáris függvények.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</w:t>
            </w:r>
            <w:r>
              <w:t>yenes arányosság grafikus képe.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mindennapi élet, a tudományok és a matematika közötti kapcsolat fölfedezése konkrét példák alapján.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Számolási készség fejlesztése a racionális számkörben.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Számítógép használata a függvények ábrázolására.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Fizika</w:t>
            </w:r>
            <w:r w:rsidRPr="00914CF9">
              <w:rPr>
                <w:rFonts w:cs="Times New Roman"/>
                <w:lang w:eastAsia="hu-HU"/>
              </w:rPr>
              <w:t>: út-idő.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proofErr w:type="spellStart"/>
            <w:r w:rsidRPr="00914CF9">
              <w:t>Egyismeretlenes</w:t>
            </w:r>
            <w:proofErr w:type="spellEnd"/>
            <w:r w:rsidRPr="00914CF9">
              <w:t xml:space="preserve"> elsőfokú egyenletek grafikus megoldása.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Helyzetfelismerés: a tanult ismeretek alkalmazása új helyzetben.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Grafikonok olvasása, értelmezése, készítése: szöveggel vagy matematikai alakban </w:t>
            </w:r>
            <w:r w:rsidRPr="00914CF9">
              <w:lastRenderedPageBreak/>
              <w:t>megadott szabály grafikus megjelenítése értéktáblázat segítségével.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lastRenderedPageBreak/>
              <w:t>Kapcsolatok észrevétele, megfogalmazása szóban, írásban.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 xml:space="preserve">Környezettudatosságra nevelés: </w:t>
            </w:r>
            <w:r w:rsidRPr="00914CF9">
              <w:lastRenderedPageBreak/>
              <w:t>pl. adatok és grafikonok elemzése a környezet szennyezettségével kapcsolatban.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lastRenderedPageBreak/>
              <w:t>Földrajz</w:t>
            </w:r>
            <w:r w:rsidRPr="00914CF9">
              <w:t xml:space="preserve">: adatok hőmérsékletre, csapadék </w:t>
            </w:r>
            <w:r w:rsidRPr="00914CF9">
              <w:lastRenderedPageBreak/>
              <w:t>mennyiségére.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Kémia</w:t>
            </w:r>
            <w:r w:rsidRPr="00914CF9">
              <w:t>: adatok vizsgálata a levegő és a víz szennyezettségére vonatkozóan.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Egyszerű sorozatok vizsgálata.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Matematikatörténet: Gauss.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Gauss-módszer. 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1784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88" w:type="dxa"/>
            <w:gridSpan w:val="3"/>
            <w:vAlign w:val="center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 xml:space="preserve">Hozzárendelés, függvény, lineáris függvény, növekedés, </w:t>
            </w:r>
            <w:r w:rsidRPr="0082173A">
              <w:rPr>
                <w:rFonts w:cs="Times New Roman"/>
                <w:lang w:eastAsia="hu-HU"/>
              </w:rPr>
              <w:t>fogyás</w:t>
            </w:r>
            <w:r w:rsidRPr="00914CF9">
              <w:rPr>
                <w:rFonts w:cs="Times New Roman"/>
                <w:lang w:eastAsia="hu-HU"/>
              </w:rPr>
              <w:t xml:space="preserve">, </w:t>
            </w:r>
            <w:r w:rsidRPr="0082173A">
              <w:rPr>
                <w:rFonts w:cs="Times New Roman"/>
                <w:lang w:eastAsia="hu-HU"/>
              </w:rPr>
              <w:t>csökkenés</w:t>
            </w:r>
            <w:r w:rsidRPr="00914CF9">
              <w:rPr>
                <w:rFonts w:cs="Times New Roman"/>
                <w:lang w:eastAsia="hu-HU"/>
              </w:rPr>
              <w:t>, értelmezési tartomány, értékkészlet.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Számtani sorozat, számtani közép.</w:t>
            </w:r>
          </w:p>
        </w:tc>
      </w:tr>
    </w:tbl>
    <w:p w:rsidR="00AF1816" w:rsidRDefault="00AF1816" w:rsidP="00F97B22"/>
    <w:p w:rsidR="00AF1816" w:rsidRDefault="00AF1816" w:rsidP="00F97B22"/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5812"/>
        <w:gridCol w:w="1203"/>
      </w:tblGrid>
      <w:tr w:rsidR="00AF1816" w:rsidRPr="00567885">
        <w:tc>
          <w:tcPr>
            <w:tcW w:w="2057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12" w:type="dxa"/>
            <w:vAlign w:val="center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4. Geometria</w:t>
            </w:r>
          </w:p>
        </w:tc>
        <w:tc>
          <w:tcPr>
            <w:tcW w:w="1203" w:type="dxa"/>
            <w:vAlign w:val="center"/>
          </w:tcPr>
          <w:p w:rsidR="00AF1816" w:rsidRPr="00567885" w:rsidRDefault="00AF1816" w:rsidP="0082173A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  <w:t>33 óra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Pont, vonal, egyenes, félegyenes, szakasz, sík, szögtartomány.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Háromszögek, csoportosításuk. Négyszögek, speciális négyszögek (trapéz, paralelogramma, deltoid). Kör és részei. Adott feltételeknek megfelelő ponthalmazok. Háromszög, négyszög belső és külső szögeinek összegére vonatkozó tapasztalatok.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Téglatest tulajdonságai.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Tengelyesen szimmetrikus alakzatok. Egyszerű alakzatok tengelyes tükörképének megszerkesztése.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Két pont, </w:t>
            </w:r>
            <w:proofErr w:type="spellStart"/>
            <w:r w:rsidRPr="00914CF9">
              <w:t>pont</w:t>
            </w:r>
            <w:proofErr w:type="spellEnd"/>
            <w:r w:rsidRPr="00914CF9">
              <w:t xml:space="preserve"> és egyenes távolsága, két egyenes távolsága. Szakaszfelezés, szögfelezés, szögmásolás. Merőleges és párhuzamos egyenesek szerkesztése. Néhány nevezetes szög 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Szerkesztési eszközök használata.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Koordináta-rendszer megismerése, pont ábrázolása, adott pont koordinátáinak a leolvasása.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téglalap és a deltoid kerületének és területének kiszámítása.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téglatest felszínének és térfogatának a kiszámítása.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Rendszerező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élethez kapcsolódó egyszerű geometriai számítások elvégzésének fejlesztése. A gyakorlatban előforduló geometriai ismereteket igénylő problémák megoldására való 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Statikus helyzetek, képek, tárgyak megfigyelése. Geometriai transzformációkban megmaradó és változó tulajdonságok megfigyelése.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esztétikai-, művészeti tudatosság és kifejezőképesség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Képzeletben történő mozgatás: átdarabolás elképzelése, testháló összehajtásának, szétvágásának elképzelése.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pontos munkavégzés igényének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geometriai problémamegoldás lépéseinek megismertetése (szerkesztésnél: vázlatrajz, adatfelvétel, a szerkesztés menete, szerkesztés, diszkusszió).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együttműködéshez szükséges képességek fejlesztése páros és kis csoportos tevékenykedtetés, feladatmegoldás során – a munka tervezése, szervezése, megosztása; kezdeményezőkészség, együttműködési készség, tolerancia.</w:t>
            </w:r>
          </w:p>
        </w:tc>
      </w:tr>
    </w:tbl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1526"/>
        <w:gridCol w:w="3365"/>
        <w:gridCol w:w="2343"/>
      </w:tblGrid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65" w:type="dxa"/>
          </w:tcPr>
          <w:p w:rsidR="00AF1816" w:rsidRPr="0087753F" w:rsidRDefault="00AF1816" w:rsidP="00F97B22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43" w:type="dxa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Háromszögek osztályozása oldalak, illetve szögek szerint.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A tanult ismeretek felidézése, megerősítése.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 xml:space="preserve">A halmazszemlélet fejlesztése. </w:t>
            </w:r>
          </w:p>
          <w:p w:rsidR="00AF1816" w:rsidRPr="00914CF9" w:rsidRDefault="00AF1816" w:rsidP="00181FD4">
            <w:pPr>
              <w:spacing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A háromszögek és a négyszögek tulajdonságaira vonatkozó igaz- hamis állítások megfogalmazásán keresztül a vitakészség fejlesztése.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>Tömör, de pontos szabatos kifejezőkészség fejlesztése. A szaknyelv minél pontosabb használata írásban is.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háromszögek magassága, magasságvonala, magasságpontja. </w:t>
            </w:r>
            <w:r w:rsidRPr="00914CF9">
              <w:br/>
              <w:t>A háromszögek kerületének és területének kiszámítása.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Számolási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Átdarabolás a terület meghatározásához. Eredmények becslése.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Informatika</w:t>
            </w:r>
            <w:r w:rsidRPr="00914CF9">
              <w:t>: tantárgyi szimulációs program.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háromszög és a négyszög belső és külső szögeinek összege.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Matematikatörténet</w:t>
            </w:r>
            <w:r w:rsidRPr="00914CF9">
              <w:t>: Bolyai Farkas, Bolyai János.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Érdekességek: gömbi geometria</w:t>
            </w:r>
            <w:r w:rsidRPr="00914CF9">
              <w:rPr>
                <w:i/>
              </w:rPr>
              <w:t>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Tételek megfogalmazása megfigyelés alapján. Bizonyítási igény felkeltése.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Paralelogramma, trapéz, deltoid tulajdonságai, kerülete, területe.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Szabályos sokszögek.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Kör kerülete, területe.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kör és érintője.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Törekvés a tömör, de pontos, szabatos kommunikációra. A szaknyelv egyre pontosabb használata írásban is.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terület meghatározása átdarabolással.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A kör kerületének közelítése méréssel.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Számítógépes animáció használata az egyes területképletekhez.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lastRenderedPageBreak/>
              <w:t>Technika, életvitel és gyakorlat</w:t>
            </w:r>
            <w:r w:rsidRPr="00914CF9">
              <w:t>: hétköznapi problémák, területtel kapcsolatos számítás.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 xml:space="preserve">: </w:t>
            </w:r>
            <w:r w:rsidRPr="00914CF9">
              <w:lastRenderedPageBreak/>
              <w:t xml:space="preserve">Pantheon, Colosseum. 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lastRenderedPageBreak/>
              <w:t>A tanult síkbeli alakzatok (háromszög, trapéz, paralelogramma, deltoid) 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Nevezetes szögek szerkesztése: 15°, 45°, 75°, 105°, 135°.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szerkesztéshez szükséges eszközök célszerű használata. Átélt folyamatról készült leírás gondolatmenetének értelmezése (pl. egy szerkesztés leírt lépéseiről a folyamat felidézése).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szaknyelv pontos használata.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műszaki rajz készítése.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rPr>
                <w:i/>
              </w:rPr>
              <w:t>Földrajz</w:t>
            </w:r>
            <w:r w:rsidRPr="00914CF9">
              <w:t>: szélességi körök és hosszúsági fokok.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Középpontos tükrözés.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color w:val="000000"/>
              </w:rPr>
              <w:t>A középpontos tükrözés tulajdonságai. A középpontos tükörkép szerkesztése.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Pontos, precíz munka elvégzése a szerkesztés során. A transzformációs szemlélet továbbfejlesztése.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Vizuális kultúra</w:t>
            </w:r>
            <w:r w:rsidRPr="00914CF9">
              <w:rPr>
                <w:rFonts w:cs="Times New Roman"/>
                <w:lang w:eastAsia="hu-HU"/>
              </w:rPr>
              <w:t>: művészeti alkotások megfigyelése a tanult transzformációk segítségével.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t xml:space="preserve">Középpontosan szimmetrikus alakzatok a síkban.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tanult sokszögek osztályozása szimmetria szerint.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before="120" w:after="0"/>
              <w:rPr>
                <w:szCs w:val="24"/>
              </w:rPr>
            </w:pPr>
            <w:r w:rsidRPr="0087753F">
              <w:rPr>
                <w:szCs w:val="24"/>
              </w:rPr>
              <w:t>A megfigyelőképesség fejlesztése.</w:t>
            </w:r>
          </w:p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after="0"/>
              <w:rPr>
                <w:szCs w:val="24"/>
              </w:rPr>
            </w:pPr>
            <w:r w:rsidRPr="0087753F">
              <w:rPr>
                <w:szCs w:val="24"/>
              </w:rPr>
              <w:t>Halmazképző, rendszerező képesség fejlesztése.</w:t>
            </w:r>
          </w:p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after="0"/>
              <w:rPr>
                <w:szCs w:val="24"/>
              </w:rPr>
            </w:pPr>
            <w:r w:rsidRPr="0087753F">
              <w:rPr>
                <w:szCs w:val="24"/>
              </w:rPr>
              <w:t>A matematika kapcsolata a természettel és a művészeti alkotásokkal: művészeti alkotások vizsgálata (</w:t>
            </w:r>
            <w:proofErr w:type="spellStart"/>
            <w:r w:rsidRPr="0087753F">
              <w:rPr>
                <w:szCs w:val="24"/>
              </w:rPr>
              <w:t>Penrose</w:t>
            </w:r>
            <w:proofErr w:type="spellEnd"/>
            <w:r w:rsidRPr="0087753F">
              <w:rPr>
                <w:szCs w:val="24"/>
              </w:rPr>
              <w:t>, Escher, Vasarely).</w:t>
            </w:r>
          </w:p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after="0"/>
              <w:rPr>
                <w:szCs w:val="24"/>
              </w:rPr>
            </w:pPr>
            <w:r w:rsidRPr="0087753F">
              <w:rPr>
                <w:szCs w:val="24"/>
              </w:rPr>
              <w:t>Gondolkodás fejlesztése szimmetrián alapuló játékokon keresztül.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rPr>
                <w:i/>
              </w:rPr>
              <w:t xml:space="preserve">Vizuális kultúra; biológia-egészségtan: </w:t>
            </w:r>
            <w:r w:rsidRPr="00914CF9">
              <w:t>középpontosan szimmetrikus alakzatok megfigyelése, vizsgálata a műalkotásokban és a természetben.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Tengelyes és középpontos szimmetria alkalmazása szerkesztésekben.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Áttekinthető, pontos szerkesztés igényének 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 festmények geometriai alakzatai.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Párhuzamos szárú szögek.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tanult transzformációk tulajdonságainak felismerése, felhasználása a fogalmak kialakításánál.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egybevágóság szemléletes fogalma, a háromszögek egybevágóságának esetei.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egybevágóság jelölése.</w:t>
            </w:r>
            <w:r w:rsidRPr="00914CF9">
              <w:rPr>
                <w:position w:val="-4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9.8pt" o:ole="">
                  <v:imagedata r:id="rId8" o:title=""/>
                </v:shape>
                <o:OLEObject Type="Embed" ProgID="Equation.3" ShapeID="_x0000_i1025" DrawAspect="Content" ObjectID="_1504005407" r:id="rId9"/>
              </w:objec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megfigyelőképesség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szaknyelv pontos használata.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 festmények, művészeti alkotások egybevágó geometriai alakzatai.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F97B22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lastRenderedPageBreak/>
              <w:t xml:space="preserve">Három- és négyszög alapú egyenes hasábok, forgáshenger hálója, tulajdonságai, felszíne, térfogata. 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t>A halmazszemlélet és a térszemlélet 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modellek készítése, tulajdonságainak vizsgálata.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Történelem, társadalmi és állampolgári</w:t>
            </w:r>
            <w:r w:rsidRPr="00914CF9">
              <w:t>: történelmi épületek látszati képe és alaprajza közötti összefüggések megfigyelése.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térbeli tárgyak síkbeli megjelenítése.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Mértékegységek átváltása racionális számkörben. 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gyakorlati mérések, mértékegységváltások helyes elvégzésének fejlesztése. 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Testnevelés és sport</w:t>
            </w:r>
            <w:r w:rsidRPr="00914CF9">
              <w:t>: távolságok és idő becslése, mérése.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Fizika; kémia</w:t>
            </w:r>
            <w:r w:rsidRPr="00914CF9">
              <w:t xml:space="preserve">: mérés, mértékegységek, </w:t>
            </w:r>
            <w:proofErr w:type="spellStart"/>
            <w:r w:rsidRPr="00914CF9">
              <w:t>mértékegységek</w:t>
            </w:r>
            <w:proofErr w:type="spellEnd"/>
            <w:r w:rsidRPr="00914CF9">
              <w:t xml:space="preserve"> átváltása.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Egyszerű számításos feladatok a </w:t>
            </w:r>
            <w:proofErr w:type="gramStart"/>
            <w:r w:rsidRPr="00914CF9">
              <w:t>geometria különböző</w:t>
            </w:r>
            <w:proofErr w:type="gramEnd"/>
            <w:r w:rsidRPr="00914CF9">
              <w:t xml:space="preserve"> területeiről.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A számolási készség, a becslési készség és az ellenőrzési igény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Zsebszámológép célszerű használata a számítások egyszerűsítésére, gyorsítására.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Magyar nyelv és irodalom</w:t>
            </w:r>
            <w:r w:rsidRPr="00914CF9">
              <w:rPr>
                <w:rFonts w:cs="Times New Roman"/>
                <w:lang w:eastAsia="hu-HU"/>
              </w:rPr>
              <w:t>: szövegértés, szövegértelmezés.</w:t>
            </w:r>
          </w:p>
        </w:tc>
      </w:tr>
      <w:tr w:rsidR="00AF1816" w:rsidRPr="00914CF9">
        <w:tc>
          <w:tcPr>
            <w:tcW w:w="183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34" w:type="dxa"/>
            <w:gridSpan w:val="3"/>
            <w:vAlign w:val="center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Geometriai transzformáció, tengelyes tükrözés, középpontos tükrözés, eltolás. Egybevágóság.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Középpontos szimmetria, paralelogramma, rombusz.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Egyállású szög, váltószög, csúcsszög.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Belső és külső szög. Háromszög, magasságvonal, magasságpont.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Hasáb, henger. Alaplap, alapél, oldallap, oldalél.</w:t>
            </w:r>
          </w:p>
        </w:tc>
      </w:tr>
    </w:tbl>
    <w:p w:rsidR="00AF1816" w:rsidRDefault="00AF1816" w:rsidP="00F97B22"/>
    <w:p w:rsidR="00AF1816" w:rsidRDefault="00AF1816" w:rsidP="00F97B22"/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5765"/>
        <w:gridCol w:w="1217"/>
      </w:tblGrid>
      <w:tr w:rsidR="00AF1816" w:rsidRPr="00914CF9">
        <w:tc>
          <w:tcPr>
            <w:tcW w:w="2090" w:type="dxa"/>
            <w:vAlign w:val="center"/>
          </w:tcPr>
          <w:p w:rsidR="00AF1816" w:rsidRPr="00914CF9" w:rsidRDefault="00AF1816" w:rsidP="00F97B22">
            <w:pPr>
              <w:keepNext/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Tematikai egység/ Fejlesztési cél</w:t>
            </w:r>
          </w:p>
        </w:tc>
        <w:tc>
          <w:tcPr>
            <w:tcW w:w="5765" w:type="dxa"/>
            <w:vAlign w:val="center"/>
          </w:tcPr>
          <w:p w:rsidR="00AF1816" w:rsidRPr="00914CF9" w:rsidRDefault="00AF1816" w:rsidP="00F97B22">
            <w:pPr>
              <w:keepNext/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5. Statisztika, valószínűség</w:t>
            </w:r>
          </w:p>
        </w:tc>
        <w:tc>
          <w:tcPr>
            <w:tcW w:w="1217" w:type="dxa"/>
            <w:vAlign w:val="center"/>
          </w:tcPr>
          <w:p w:rsidR="00AF1816" w:rsidRPr="00567885" w:rsidRDefault="00AF1816" w:rsidP="0082173A">
            <w:pPr>
              <w:pStyle w:val="Beoszts"/>
              <w:keepNext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  <w:t>6 óra</w:t>
            </w:r>
          </w:p>
        </w:tc>
      </w:tr>
      <w:tr w:rsidR="00AF1816" w:rsidRPr="00914CF9">
        <w:tc>
          <w:tcPr>
            <w:tcW w:w="209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982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diagramok készítése, értelmezése, táblázatok 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Néhány szám számtani közepének kiszámítása.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játékok és kísérletek az adatok tervszerű gyűjtése, rendezése.</w:t>
            </w:r>
          </w:p>
        </w:tc>
      </w:tr>
      <w:tr w:rsidR="00AF1816" w:rsidRPr="00914CF9">
        <w:tc>
          <w:tcPr>
            <w:tcW w:w="209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6982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statisztikai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valószínűségi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Gazdasági nevelés.</w:t>
            </w:r>
          </w:p>
        </w:tc>
      </w:tr>
    </w:tbl>
    <w:p w:rsidR="00AF1816" w:rsidRDefault="00AF1816" w:rsidP="00F97B22"/>
    <w:p w:rsidR="00AF1816" w:rsidRDefault="00AF1816" w:rsidP="00F97B22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1564"/>
        <w:gridCol w:w="3350"/>
        <w:gridCol w:w="2374"/>
      </w:tblGrid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50" w:type="dxa"/>
          </w:tcPr>
          <w:p w:rsidR="00AF1816" w:rsidRPr="0087753F" w:rsidRDefault="00AF1816" w:rsidP="00F97B22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74" w:type="dxa"/>
          </w:tcPr>
          <w:p w:rsidR="00AF1816" w:rsidRPr="00914CF9" w:rsidRDefault="00AF1816" w:rsidP="00F97B22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F97B22">
            <w:pPr>
              <w:spacing w:before="120" w:line="276" w:lineRule="auto"/>
            </w:pPr>
            <w:r w:rsidRPr="00914CF9">
              <w:t>Adatok gyűjtése, rendszerezése, adatsokaság szeml</w:t>
            </w:r>
            <w:r>
              <w:t>éltetése, grafikonok készítése.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Adatsokaságban való eligazodás: táblázatok olvasása, grafikonok készítése, elemzése.</w:t>
            </w: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t>Statisztikai szemlélet fejlesztése.</w:t>
            </w:r>
          </w:p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Együttműködési készség fejlődése.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before="120" w:line="276" w:lineRule="auto"/>
            </w:pPr>
            <w:r w:rsidRPr="00914CF9">
              <w:rPr>
                <w:i/>
              </w:rPr>
              <w:t>Testnevelés és sport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teljesítmények adatainak, mérkőzések eredményeinek táblázatba rendezése.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Adathalmazok elemzése (átlag, </w:t>
            </w:r>
            <w:proofErr w:type="spellStart"/>
            <w:r w:rsidRPr="00914CF9">
              <w:t>módusz</w:t>
            </w:r>
            <w:proofErr w:type="spellEnd"/>
            <w:r w:rsidRPr="00914CF9">
              <w:t>, medián) és értelmezése, ábrázolásuk.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Számtani közép kiszámítása. 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Gazdasági statisztikai adatok, grafikonok értelmezése, elemzése. Adatsokaságban való eligazodás képességének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Ok-okozati összefüggéseket felismerő képesség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Elemző képesség fejlesztése.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Fizika; kémia; biológia-egészségtan; földrajz; történelem, társadalmi és állampolgári ismeretek:</w:t>
            </w:r>
            <w:r w:rsidRPr="00914CF9">
              <w:t xml:space="preserve"> táblázatok és grafikonok adatainak ki- és leolvasása, elemzése, adatok gyűjtése, táblázatba rendezése.</w:t>
            </w:r>
          </w:p>
          <w:p w:rsidR="00AF1816" w:rsidRPr="00914CF9" w:rsidRDefault="00AF1816" w:rsidP="00181FD4">
            <w:pPr>
              <w:widowControl w:val="0"/>
              <w:spacing w:before="120" w:line="276" w:lineRule="auto"/>
              <w:rPr>
                <w:b/>
              </w:rPr>
            </w:pPr>
            <w:r w:rsidRPr="00914CF9">
              <w:rPr>
                <w:i/>
              </w:rPr>
              <w:t>Informatika</w:t>
            </w:r>
            <w:r w:rsidRPr="00914CF9">
              <w:t>: statisztikai adatelemzés.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Valószínűségi kísérletek.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Valószínűség előzetes becslése.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kísérletek, eredmények lejegyzése. Gyakoris</w:t>
            </w:r>
            <w:r>
              <w:t>ág, relatív gyakoriság fogalma.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Valószínűségi 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Tudatos megfigyelőképesség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tapasztalatok rögzítése képességének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Tanulói együttműködés </w:t>
            </w:r>
            <w:r w:rsidRPr="00914CF9">
              <w:lastRenderedPageBreak/>
              <w:t>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Számítógép használata a tudománytörténeti érdekességek felkutatásához.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1784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Kulcsfogalmak/ fogalmak</w:t>
            </w:r>
          </w:p>
        </w:tc>
        <w:tc>
          <w:tcPr>
            <w:tcW w:w="7288" w:type="dxa"/>
            <w:gridSpan w:val="3"/>
            <w:vAlign w:val="center"/>
          </w:tcPr>
          <w:p w:rsidR="00AF1816" w:rsidRPr="00914CF9" w:rsidRDefault="00AF1816" w:rsidP="00181FD4">
            <w:pPr>
              <w:widowControl w:val="0"/>
              <w:spacing w:line="276" w:lineRule="auto"/>
            </w:pPr>
            <w:r w:rsidRPr="00914CF9">
              <w:t>Diagram, gyakoriság, relatív gyakoriság, valószínűség.</w:t>
            </w:r>
          </w:p>
        </w:tc>
      </w:tr>
    </w:tbl>
    <w:p w:rsidR="00AF1816" w:rsidRDefault="00AF1816" w:rsidP="00F97B22"/>
    <w:p w:rsidR="00AF1816" w:rsidRDefault="00AF1816" w:rsidP="00F97B22"/>
    <w:p w:rsidR="00AF1816" w:rsidRDefault="00AF1816" w:rsidP="00F97B22"/>
    <w:p w:rsidR="00AF1816" w:rsidRDefault="00AF1816" w:rsidP="00F97B22"/>
    <w:tbl>
      <w:tblPr>
        <w:tblW w:w="714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6"/>
      </w:tblGrid>
      <w:tr w:rsidR="00AF1816" w:rsidRPr="00914CF9" w:rsidTr="00FA0F21">
        <w:trPr>
          <w:trHeight w:val="2147"/>
        </w:trPr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F1816" w:rsidRDefault="00AF1816" w:rsidP="00FA0F2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Követelmények a 7. </w:t>
            </w:r>
            <w:r w:rsidRPr="00914CF9">
              <w:rPr>
                <w:b/>
              </w:rPr>
              <w:t>évfolyam végén</w:t>
            </w:r>
          </w:p>
          <w:p w:rsidR="00AF1816" w:rsidRDefault="00AF1816" w:rsidP="00FA0F21">
            <w:pPr>
              <w:spacing w:before="120" w:line="276" w:lineRule="auto"/>
              <w:jc w:val="center"/>
              <w:rPr>
                <w:i/>
              </w:rPr>
            </w:pPr>
          </w:p>
          <w:p w:rsidR="00AF1816" w:rsidRPr="00914CF9" w:rsidRDefault="00AF1816" w:rsidP="00181FD4">
            <w:pPr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Gondolkodási és megismerési módszerek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Elemek halmazba rendezése több szempont alapján.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Egyszerű állítások igaz vagy hamis voltának eldöntése, állítások tagadása.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Állítások, feltételezések, választások világos, érthető közlésének képessége, szövegek értelmezése egyszerűbb esetekben.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Kombinatorikai feladatok megoldása az összes eset szisztematikus összeszámlálásával.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proofErr w:type="spellStart"/>
            <w:r w:rsidRPr="00914CF9">
              <w:t>Fagráfok</w:t>
            </w:r>
            <w:proofErr w:type="spellEnd"/>
            <w:r w:rsidRPr="00914CF9">
              <w:t xml:space="preserve"> használata feladatmegoldások során.</w:t>
            </w:r>
          </w:p>
          <w:p w:rsidR="00AF1816" w:rsidRPr="00914CF9" w:rsidRDefault="00AF1816" w:rsidP="00181FD4">
            <w:pPr>
              <w:spacing w:line="276" w:lineRule="auto"/>
              <w:ind w:left="283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Számtan, algebra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 xml:space="preserve"> Biztos számolási ismeretek a racionális számkörben. A műveleti sorrendre, zárójelezésre vonatkozó szabályok ismerete, helyes alkalmazása. Az eredmény becslése, ellenőrzése, helyes és értelmes kerekítése.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Mérés, mértékegység használata, átváltás. Egyenes arányosság, fordított arányosság.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>A százalékszámítás alapfogalmainak ismerete, a tanult összefüggések alkalmazása feladatmegoldás során.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 xml:space="preserve">A legnagyobb közös osztó kiválasztása az összes osztóból, a legkisebb pozitív közös többszörös kiválasztása a </w:t>
            </w:r>
            <w:proofErr w:type="spellStart"/>
            <w:r w:rsidRPr="00914CF9">
              <w:t>többszörösök</w:t>
            </w:r>
            <w:proofErr w:type="spellEnd"/>
            <w:r w:rsidRPr="00914CF9">
              <w:t xml:space="preserve"> közül.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Prímszám, összetett szám. Prímtényezős felbontás.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Egyszerű algebrai egész kifejezések helyettesítési értéke. Összevonás. Többtagú kifejezés szorzása egytagúval.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Négyzetre emelés, hatványozás pozitív egész kitevők esetén.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Elsőfokú egyenletek és egyenlőtlenségek. A matematikából és a mindennapi életből vett egyszerű szöveges feladatok megoldása következtetéssel, egyenlettel. Ellenőrzés. A megoldás ábrázolása számegyenesen.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 xml:space="preserve">A betűkifejezések és az azokkal végzett műveletek alkalmazása </w:t>
            </w:r>
            <w:r w:rsidRPr="00914CF9">
              <w:lastRenderedPageBreak/>
              <w:t>matematikai, természettudományos és hétköznapi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>Számológép ésszerű használata a számolás megkönnyítésére.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Összefüggések, függvények, sorozatok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Megadott sorozatok folytatása adott szabály szerint.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Az egyenes arányosság grafikonjának felismerése, a lineáris kapcsolatokról tanultak alkalmazása természettudományos feladatokban is.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Grafikonok elemzései a tanult szempontok szerint, grafikonok készítése, grafikonokról adatokat leolvasása. Táblázatok adatainak kiolvasása, értelmezése, ábrázolása különböző típusú grafikonon.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Geometria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A tanuló a geometriai ismeretek segítségével képes jó ábrákat készíteni, pontos szerkesztéseket végezni.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Ismeri a tanult geometriai alakzatok tulajdonságait (háromszögek, négyszögek belső és külső szögeinek összege, nevezetes négyszögek szimmetriatulajdonságai), tudását alkalmazza a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 xml:space="preserve">Tengelyes és középpontos tükörkép szerkesztése. 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Háromszögek, speciális négyszögek és a kör kerületének, területének számítása feladatokban.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A tanult testek (háromszög és négyszög alapú egyenes hasáb, forgáshenger) térfogatképleteinek ismeretében ki tudja számolni a mindennapjainkban előforduló testek térfogatát, űrmértékét.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Valószínűség, statisztika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Valószínűségi kísérletek eredményeinek értelmes lejegyzése, relatív gyakoriságok kiszámítása.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Konkrét feladatok kapcsán a tanuló képes esélylatolgatásra, felismeri a biztos és a lehetetlen eseményt.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 xml:space="preserve">Zsebszámológép célszerű használata statisztikai számításokban. 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Néhány kiemelkedő magyar matematikus nevének ismerete, esetenként kutatási területének, eredményének megnevezése.</w:t>
            </w:r>
          </w:p>
        </w:tc>
      </w:tr>
    </w:tbl>
    <w:p w:rsidR="00AF1816" w:rsidRPr="00761EF7" w:rsidRDefault="00AF1816" w:rsidP="00761EF7">
      <w:pPr>
        <w:spacing w:after="360" w:line="276" w:lineRule="auto"/>
        <w:jc w:val="center"/>
        <w:rPr>
          <w:b/>
          <w:sz w:val="52"/>
          <w:szCs w:val="52"/>
        </w:rPr>
      </w:pPr>
      <w:r>
        <w:lastRenderedPageBreak/>
        <w:br w:type="page"/>
      </w:r>
      <w:r w:rsidRPr="00761EF7">
        <w:rPr>
          <w:b/>
          <w:sz w:val="52"/>
          <w:szCs w:val="52"/>
        </w:rPr>
        <w:lastRenderedPageBreak/>
        <w:t>8. évfolyam</w:t>
      </w:r>
    </w:p>
    <w:p w:rsidR="00AF1816" w:rsidRPr="0082173A" w:rsidRDefault="00AF1816" w:rsidP="00761EF7">
      <w:pPr>
        <w:spacing w:line="276" w:lineRule="auto"/>
        <w:ind w:firstLine="340"/>
        <w:jc w:val="both"/>
      </w:pPr>
      <w:r w:rsidRPr="0082173A">
        <w:t>Ebben az évfolyamban tovább folytatódik a szimbolikus gondolkodás kialakulása, ami megalapozza a betűkkel számolást, az egyenletek megoldását, azonosságok alkalmazását. Az absztrakció fejlődésével a logikai műveletek, a problémamegoldás lépéseinek alkalmazása, a feladatmegoldás tudatosabbá válik. Ezzel együtt fejlődnek az indoklások, a bizonyítási igény.</w:t>
      </w:r>
    </w:p>
    <w:p w:rsidR="00AF1816" w:rsidRPr="00914CF9" w:rsidRDefault="00AF1816" w:rsidP="00761EF7">
      <w:pPr>
        <w:spacing w:line="276" w:lineRule="auto"/>
        <w:ind w:firstLine="340"/>
        <w:jc w:val="both"/>
      </w:pPr>
      <w:r w:rsidRPr="00914CF9">
        <w:t xml:space="preserve">A specializálódott érdeklődés, és az ekkorra már óhatatlanul kialakuló tudásbeli különbségek miatt 8. osztályban alapvetően szükséges a tárgy csoportbontásban való tanulása. Ezzel </w:t>
      </w:r>
      <w:r w:rsidRPr="00914CF9">
        <w:rPr>
          <w:sz w:val="26"/>
        </w:rPr>
        <w:t xml:space="preserve">célszerű lehetőséget teremteni a </w:t>
      </w:r>
      <w:r w:rsidRPr="00914CF9">
        <w:t xml:space="preserve">lassabban haladók felzárkóztatására és a gyorsabban haladók tudásának elmélyítésére. </w:t>
      </w:r>
    </w:p>
    <w:p w:rsidR="00AF1816" w:rsidRPr="00914CF9" w:rsidRDefault="00AF1816" w:rsidP="00761EF7">
      <w:pPr>
        <w:autoSpaceDE w:val="0"/>
        <w:autoSpaceDN w:val="0"/>
        <w:adjustRightInd w:val="0"/>
        <w:spacing w:line="276" w:lineRule="auto"/>
        <w:ind w:firstLine="340"/>
        <w:jc w:val="both"/>
      </w:pPr>
      <w:r w:rsidRPr="00914CF9">
        <w:t xml:space="preserve">Az egyes tematikus egységekre javasolt óraszámokat a táblázatok tartalmazzák. Ezen kívül </w:t>
      </w:r>
      <w:r>
        <w:t>ellenőrz</w:t>
      </w:r>
      <w:r w:rsidRPr="00914CF9">
        <w:t xml:space="preserve">ésre </w:t>
      </w:r>
      <w:r>
        <w:t>8</w:t>
      </w:r>
      <w:r w:rsidRPr="00914CF9">
        <w:t>, ismétlésre</w:t>
      </w:r>
      <w:r>
        <w:t>, gyakorlásra</w:t>
      </w:r>
      <w:r w:rsidRPr="00914CF9">
        <w:t xml:space="preserve"> </w:t>
      </w:r>
      <w:r w:rsidRPr="0082173A">
        <w:t>11</w:t>
      </w:r>
      <w:r w:rsidRPr="00914CF9">
        <w:t>órát terveztünk.</w:t>
      </w:r>
    </w:p>
    <w:p w:rsidR="00AF1816" w:rsidRDefault="00AF1816" w:rsidP="00761EF7"/>
    <w:p w:rsidR="00AF1816" w:rsidRDefault="00AF1816" w:rsidP="00761EF7"/>
    <w:p w:rsidR="00AF1816" w:rsidRDefault="00AF1816" w:rsidP="00761EF7"/>
    <w:p w:rsidR="00AF1816" w:rsidRDefault="00AF1816" w:rsidP="00761EF7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7"/>
        <w:gridCol w:w="5003"/>
        <w:gridCol w:w="2052"/>
      </w:tblGrid>
      <w:tr w:rsidR="00AF1816" w:rsidRPr="00914CF9" w:rsidTr="00BE4C0B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003" w:type="dxa"/>
            <w:vAlign w:val="center"/>
          </w:tcPr>
          <w:p w:rsidR="00AF1816" w:rsidRPr="0087753F" w:rsidRDefault="00AF1816" w:rsidP="00181FD4">
            <w:pPr>
              <w:pStyle w:val="Cmsor8"/>
              <w:spacing w:before="0"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753F">
              <w:rPr>
                <w:rFonts w:ascii="Times New Roman" w:hAnsi="Times New Roman"/>
                <w:b/>
                <w:i w:val="0"/>
                <w:lang w:eastAsia="en-US"/>
              </w:rPr>
              <w:t>1. Gondolkodási módszerek, halmazok, matematikai logika, kombinatorika, gráfok</w:t>
            </w:r>
          </w:p>
        </w:tc>
        <w:tc>
          <w:tcPr>
            <w:tcW w:w="2052" w:type="dxa"/>
            <w:vAlign w:val="center"/>
          </w:tcPr>
          <w:p w:rsidR="00AF1816" w:rsidRPr="00567885" w:rsidRDefault="00AF1816" w:rsidP="00DB172A">
            <w:pPr>
              <w:pStyle w:val="Beoszts"/>
              <w:overflowPunct/>
              <w:autoSpaceDE/>
              <w:autoSpaceDN/>
              <w:adjustRightInd/>
              <w:spacing w:before="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172A">
              <w:rPr>
                <w:b/>
              </w:rPr>
              <w:t>14 + folyamatos</w:t>
            </w:r>
          </w:p>
        </w:tc>
      </w:tr>
      <w:tr w:rsidR="00AF1816" w:rsidRPr="00914CF9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5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Halmazba rendezés adott tulajdonság alapján. A részhalmaz fogalma. Két véges halmaz közös része, egyesítése.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Egyszerű, matematikailag is értelmezhető hétköznapi szituációk megfogalmazása szóban és írásban. Állítások igazságának eldöntése. Igaz és hamis állítások megfogalmazása. Összehasonlításhoz szükséges kifejezések értelmezése, használata. Definíció megértése és alkalmazása.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Néhány elem kiválasztása adott szempont szerint. Néhány elem sorba rendezése különféle módszerekkel.</w:t>
            </w:r>
          </w:p>
        </w:tc>
      </w:tr>
      <w:tr w:rsidR="00AF1816" w:rsidRPr="00914CF9">
        <w:tc>
          <w:tcPr>
            <w:tcW w:w="201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5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önálló gondolkodás igényének kialakítása. Halmazok eszköz jellegű használata, halmazszemlélet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Szóbeli és írásbeli kifejezőkészség fejlesztése, a matematikai szaknyelv pontos használata. Saját gondolatok megértetésére való törekvés (szóbeli érvelés, szemléletes indoklás). Rendszerszemlélet, kombinatorikus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Fogalmak egymáshoz való viszonyának, összefüggéseknek a megértése.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rendszerezést segítő eszközök és algoritmusok használatának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bizonyítás, az érvelés iránti igény felkeltése, a kulturált vitatkozás gyakoroltatása.</w:t>
            </w:r>
          </w:p>
        </w:tc>
      </w:tr>
    </w:tbl>
    <w:p w:rsidR="00AF1816" w:rsidRDefault="00AF1816" w:rsidP="00761EF7"/>
    <w:p w:rsidR="00AF1816" w:rsidRDefault="00AF1816" w:rsidP="00761EF7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7"/>
        <w:gridCol w:w="1453"/>
        <w:gridCol w:w="3323"/>
        <w:gridCol w:w="2429"/>
      </w:tblGrid>
      <w:tr w:rsidR="00AF1816" w:rsidRPr="00914CF9">
        <w:tc>
          <w:tcPr>
            <w:tcW w:w="3320" w:type="dxa"/>
            <w:gridSpan w:val="2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Ismeretek</w:t>
            </w:r>
          </w:p>
        </w:tc>
        <w:tc>
          <w:tcPr>
            <w:tcW w:w="3323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429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Halmazba rendezés több szempont alapján a halmazműveletek alkalmazásával.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Két véges halmaz uniója, különbsége, metszete. A részhalmaz.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Matematikatörténet:</w:t>
            </w:r>
          </w:p>
          <w:p w:rsidR="00AF1816" w:rsidRPr="00914CF9" w:rsidRDefault="00AF1816" w:rsidP="00181FD4">
            <w:pPr>
              <w:spacing w:line="276" w:lineRule="auto"/>
            </w:pPr>
            <w:proofErr w:type="spellStart"/>
            <w:r w:rsidRPr="00914CF9">
              <w:t>Cantor</w:t>
            </w:r>
            <w:proofErr w:type="spellEnd"/>
            <w:r w:rsidRPr="00914CF9">
              <w:t>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halmazszemlélet fejlesztése.</w:t>
            </w:r>
          </w:p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</w:rPr>
              <w:t>Rendszerszemlélet fejlesztése.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Az „és”, „vagy”, „ha”, „akkor”, „nem”, „van olyan”, „minden” „legalább”, legfeljebb” kifejezések használata.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matematikai szaknyelv pontos használata.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nyelv logikai elemeinek egyre pontosabb, tudatos használata.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Magyar nyelv és irodalom</w:t>
            </w:r>
            <w:r w:rsidRPr="00914CF9">
              <w:t>: a lényeges és lényegtelen megkülönböztetése.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(„minden”, „van olyan” típusú) állítások igazolása, cáfolata konkrét példák kapcsán.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Kulturált érvelés képességének fejlesztése.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matematikai bizonyítás előkészítése: sejtések, kísérletezés, módszeres próbálkozás, cáfolás.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bizonyítási igény felkeltése.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Tolerancia, kritikai szemlélet, problémamegoldás.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kulturált vitatkozás elsajátítása.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gyakorlati élethez és a társtudományokhoz kapcsolódó szöveges feladatok megoldása.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Szövegelemzés, értelmezés, szöveg lefordítása a matematika nyelvére.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Ellenőrzés, önellenőrzés iránti igény erősítése. Igényes grafikus és verbális kommunikáció.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Fizika; kémia; biológia-egészségtan; földrajz; technika, életvitel és gyakorlat</w:t>
            </w:r>
            <w:r w:rsidRPr="00914CF9">
              <w:t>: számításos feladatok.</w:t>
            </w: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Matematikai játékok.</w:t>
            </w:r>
          </w:p>
        </w:tc>
        <w:tc>
          <w:tcPr>
            <w:tcW w:w="332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Aktív részvétel, pozitív attitűd.</w:t>
            </w:r>
          </w:p>
          <w:p w:rsidR="00AF1816" w:rsidRPr="00914CF9" w:rsidRDefault="00AF1816" w:rsidP="00181FD4">
            <w:pPr>
              <w:spacing w:line="276" w:lineRule="auto"/>
              <w:rPr>
                <w:shd w:val="clear" w:color="auto" w:fill="FFFFFF"/>
              </w:rPr>
            </w:pPr>
            <w:r w:rsidRPr="00914CF9">
              <w:t>(pl. Hanoi torony)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3320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Egyszerű kombinatorikai feladatok megoldása különféle módszerekkel (fadiagram, útdiagram, táblázatok készítése).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Sorba rendezés, kiválasztás. Néhány elem esetén az összes eset felsorolása.</w:t>
            </w:r>
          </w:p>
        </w:tc>
        <w:tc>
          <w:tcPr>
            <w:tcW w:w="3323" w:type="dxa"/>
          </w:tcPr>
          <w:p w:rsidR="00AF1816" w:rsidRPr="00761EF7" w:rsidRDefault="00AF1816" w:rsidP="00181FD4">
            <w:pPr>
              <w:spacing w:before="120" w:line="276" w:lineRule="auto"/>
            </w:pPr>
            <w:r w:rsidRPr="00761EF7">
              <w:t>A kombinatorikus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761EF7">
              <w:t>Tapasztalatszerzés az összes eset rendszerezett felsorolásában.</w:t>
            </w:r>
          </w:p>
        </w:tc>
        <w:tc>
          <w:tcPr>
            <w:tcW w:w="2429" w:type="dxa"/>
          </w:tcPr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186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 xml:space="preserve">Kulcsfogalmak/ </w:t>
            </w:r>
            <w:r w:rsidRPr="00914CF9">
              <w:rPr>
                <w:b/>
              </w:rPr>
              <w:lastRenderedPageBreak/>
              <w:t>fogalmak</w:t>
            </w:r>
          </w:p>
        </w:tc>
        <w:tc>
          <w:tcPr>
            <w:tcW w:w="7205" w:type="dxa"/>
            <w:gridSpan w:val="3"/>
            <w:vAlign w:val="center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Halmaz, elem, részhalmaz, egyesítés, metszet. Alaphalmaz.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Igaz, hamis, nem, és, vagy, minden, van olyan, biztos, lehetséges, lehetetlen.</w:t>
            </w:r>
          </w:p>
        </w:tc>
      </w:tr>
    </w:tbl>
    <w:p w:rsidR="00AF1816" w:rsidRDefault="00AF1816" w:rsidP="00761EF7"/>
    <w:p w:rsidR="00AF1816" w:rsidRDefault="00AF1816" w:rsidP="00761EF7"/>
    <w:p w:rsidR="00AF1816" w:rsidRDefault="00AF1816" w:rsidP="00761EF7"/>
    <w:p w:rsidR="00AF1816" w:rsidRDefault="00AF1816" w:rsidP="00761EF7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5812"/>
        <w:gridCol w:w="1203"/>
      </w:tblGrid>
      <w:tr w:rsidR="00AF1816" w:rsidRPr="00567885">
        <w:tc>
          <w:tcPr>
            <w:tcW w:w="2057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12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2. Számelmélet, algebra</w:t>
            </w:r>
          </w:p>
        </w:tc>
        <w:tc>
          <w:tcPr>
            <w:tcW w:w="1203" w:type="dxa"/>
            <w:vAlign w:val="center"/>
          </w:tcPr>
          <w:p w:rsidR="00AF1816" w:rsidRPr="00567885" w:rsidRDefault="00AF1816" w:rsidP="00DB172A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172A">
              <w:rPr>
                <w:b/>
              </w:rPr>
              <w:t>42 óra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Racionális számkör. Műveletek racionális számokkal. Pozitív egész kitevőjű hatvány fogalma. Műveletek hatványokkal. Prímszám, prímtényezőkre bontás.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Algebrai kifejezések. Elsőfokú egyenletek, egyenlőtlenségek megoldása, mérlegelv.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Mérés, mértékegységek használata, átváltás egyszerű esetekben.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életben felmerülő egyszerű arányossági feladatok megoldása következtetéssel, egyenes arányosság, fordított arányosság, arány, arányos osztás.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Szöveges feladatok megoldása.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A százalékszámítás alapjai.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matematikai ismeretek és a mindennapi élet történései közötti kapcsolat tudatosítása. Szavakban megfogalmazott helyzet, történés </w:t>
            </w:r>
            <w:proofErr w:type="spellStart"/>
            <w:r w:rsidRPr="00914CF9">
              <w:t>matematizálása</w:t>
            </w:r>
            <w:proofErr w:type="spellEnd"/>
            <w:r w:rsidRPr="00914CF9">
              <w:t>; matematikai modellek választása, keresése, készítése, értelmezése adott szituációkhoz. Konkrét matematikai modellek értelmezése a modellnek megfelelő szöveges feladat alkotásával.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szabványos mértékegységekhez tartozó mennyiségek és többszöröseik, törtrészeik képzeletben való felidézése.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együttműködéshez szükséges képességek fejlesztése páros és kiscsoportos tevékenykedtetés, feladatmegoldás során – a munka tervezése, szervezése, megosztása.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ellenőrzés, önellenőrzés iránti igény, az eredményért való felelősségvállalás erősítése.</w:t>
            </w:r>
          </w:p>
        </w:tc>
      </w:tr>
    </w:tbl>
    <w:p w:rsidR="00AF1816" w:rsidRDefault="00AF1816" w:rsidP="00761EF7"/>
    <w:p w:rsidR="00AF1816" w:rsidRDefault="00AF1816" w:rsidP="00761EF7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0"/>
        <w:gridCol w:w="1354"/>
        <w:gridCol w:w="3365"/>
        <w:gridCol w:w="2343"/>
      </w:tblGrid>
      <w:tr w:rsidR="00AF1816" w:rsidRPr="00914CF9">
        <w:tc>
          <w:tcPr>
            <w:tcW w:w="3364" w:type="dxa"/>
            <w:gridSpan w:val="2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Ismeretek</w:t>
            </w:r>
          </w:p>
        </w:tc>
        <w:tc>
          <w:tcPr>
            <w:tcW w:w="3365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Fejlesztési követelmények</w:t>
            </w:r>
          </w:p>
        </w:tc>
        <w:tc>
          <w:tcPr>
            <w:tcW w:w="2343" w:type="dxa"/>
            <w:vAlign w:val="center"/>
          </w:tcPr>
          <w:p w:rsidR="00AF1816" w:rsidRPr="00914CF9" w:rsidRDefault="00AF1816" w:rsidP="00761EF7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hatványozás fogalma pozitív egész kitevőre, egész számok körében.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hatvány fogalmának kialakítása,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definícióalkotás igényének felkeltése.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10 egész kitevőjű hatványai.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Számolási készség fejlesztése (fejben és írásban).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Kémia</w:t>
            </w:r>
            <w:r w:rsidRPr="00914CF9">
              <w:rPr>
                <w:rFonts w:cs="Times New Roman"/>
                <w:lang w:eastAsia="hu-HU"/>
              </w:rPr>
              <w:t>: számítási feladatok.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A négyzetgyök fogalma.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Számok négyzete, négyzetgyöke.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Példa irracionális számra </w:t>
            </w:r>
            <w:r w:rsidRPr="00914CF9">
              <w:br/>
              <w:t xml:space="preserve">(π, </w:t>
            </w:r>
            <w:r w:rsidRPr="00914CF9">
              <w:rPr>
                <w:position w:val="-6"/>
              </w:rPr>
              <w:object w:dxaOrig="380" w:dyaOrig="340">
                <v:shape id="_x0000_i1026" type="#_x0000_t75" style="width:18.8pt;height:17.2pt" o:ole="">
                  <v:imagedata r:id="rId10" o:title=""/>
                </v:shape>
                <o:OLEObject Type="Embed" ProgID="Equation.3" ShapeID="_x0000_i1026" DrawAspect="Content" ObjectID="_1504005408" r:id="rId11"/>
              </w:object>
            </w:r>
            <w:r w:rsidRPr="00914CF9">
              <w:t>).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Négyzetgyök meghatározása számológéppel.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line="276" w:lineRule="auto"/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Arány, aránypár, arányos osztás.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Egyenes arányosság, fordított arányosság.</w:t>
            </w:r>
          </w:p>
        </w:tc>
        <w:tc>
          <w:tcPr>
            <w:tcW w:w="3365" w:type="dxa"/>
          </w:tcPr>
          <w:p w:rsidR="00AF1816" w:rsidRPr="00914CF9" w:rsidRDefault="00AF1816" w:rsidP="008C3C1E">
            <w:pPr>
              <w:spacing w:before="120" w:line="276" w:lineRule="auto"/>
            </w:pPr>
            <w:r w:rsidRPr="00914CF9">
              <w:t>A következtetési képesség fejlesztése: a mindennapi élet és a matematika közötti gyakorlati kapcsolatok meglátása, a felmerülő arányos</w:t>
            </w:r>
            <w:r>
              <w:t>sági feladatok megoldása során.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Fizika; kémia; földrajz</w:t>
            </w:r>
            <w:r w:rsidRPr="00914CF9">
              <w:rPr>
                <w:rFonts w:ascii="Times New Roman" w:hAnsi="Times New Roman"/>
              </w:rPr>
              <w:t>: arányossági számítások felhasználása feladatmegoldásokban.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  <w:r w:rsidRPr="00914CF9">
              <w:rPr>
                <w:i/>
              </w:rPr>
              <w:t>Technika, életvitel és gyakorlat</w:t>
            </w:r>
            <w:r w:rsidRPr="00914CF9">
              <w:t>: műszaki rajzok értelmezése.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line="276" w:lineRule="auto"/>
            </w:pPr>
            <w:r w:rsidRPr="00914CF9">
              <w:t>Mértékegységek átváltása racionális számkörben.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Gyakorlati mérések, mértékegység-átváltások helyes elvégzése.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Ciklusonként átélt idő és lineáris időfogalom, időtartam, időpont szavak értő ismerete, használata.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Technika, életvitel és gyakorlat</w:t>
            </w:r>
            <w:r w:rsidRPr="00914CF9">
              <w:rPr>
                <w:rFonts w:ascii="Times New Roman" w:hAnsi="Times New Roman"/>
              </w:rPr>
              <w:t>: Főzésnél a tömeg, az űrtartalom és az idő mérése.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Történelem, társadalmi és állampolgári ismeretek</w:t>
            </w:r>
            <w:r w:rsidRPr="00914CF9">
              <w:t>: évtized, évszázad, évezred.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A mindennapjainkhoz köthető százalékszámítási feladatok.</w:t>
            </w:r>
          </w:p>
          <w:p w:rsidR="00AF1816" w:rsidRPr="008C3C1E" w:rsidRDefault="00AF1816" w:rsidP="00181FD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Gazdaságossági számítások.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Feladatok az árképzés: árleszállítás, áremelés, áfa, betétkamat, hitelkamat, adó, bruttó bér, nettó bér, valamint különböző termékek (pl. élelmiszerek, növényvédő-szerek, oldatok) anyagösszetétele köréből.</w:t>
            </w:r>
          </w:p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Szövegértés, szövegalkotás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Becslések és következtetések 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Zsebszámológép célszerű használata a számítások </w:t>
            </w:r>
            <w:r w:rsidRPr="00914CF9">
              <w:lastRenderedPageBreak/>
              <w:t>egyszerűsítésére, gyorsítására.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lastRenderedPageBreak/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Fizika; kémia</w:t>
            </w:r>
            <w:r w:rsidRPr="00914CF9">
              <w:t>: számítási feladatok.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Kémia:</w:t>
            </w:r>
            <w:r w:rsidRPr="00914CF9">
              <w:t xml:space="preserve"> oldatok tömegszázalékos összetételének kiszámítása.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Fizika:</w:t>
            </w:r>
            <w:r w:rsidRPr="00914CF9">
              <w:t xml:space="preserve"> hatásfok kiszámítása.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C3C1E" w:rsidRDefault="00AF1816" w:rsidP="008C3C1E">
            <w:pPr>
              <w:spacing w:before="120" w:line="276" w:lineRule="auto"/>
              <w:rPr>
                <w:i/>
              </w:rPr>
            </w:pPr>
            <w:r w:rsidRPr="00914CF9">
              <w:lastRenderedPageBreak/>
              <w:t>Egyszerű átalakítások: zárójel felbontása, összevonás. Egytagú és többtagú algebrai egész kifejezések szorzása racionális számmal, egytagú egész kifejezéssel.</w:t>
            </w:r>
            <w:r>
              <w:rPr>
                <w:i/>
              </w:rPr>
              <w:t xml:space="preserve"> 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  <w:rPr>
                <w:color w:val="000000"/>
              </w:rPr>
            </w:pPr>
            <w:r w:rsidRPr="00914CF9">
              <w:rPr>
                <w:color w:val="000000"/>
              </w:rPr>
              <w:t>Egyszerű szimbólumok megértése és a matematikában, valamint a többi tantárgyban szükséges egyszerű képletalakítások elvégzése.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Algebrai kifejezések egyszerű átalakításának felismerése.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  <w:rPr>
                <w:strike/>
              </w:rPr>
            </w:pPr>
            <w:r w:rsidRPr="00914CF9">
              <w:rPr>
                <w:i/>
              </w:rPr>
              <w:t>Fizika; kémia; biológia-egészségtan</w:t>
            </w:r>
            <w:r w:rsidRPr="00914CF9">
              <w:t xml:space="preserve">: Képletek átalakítása. A képlet értelme, jelentősége. Helyettesítési érték kiszámítása képlet alapján. 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Elsőfokú, illetve elsőfokúra visszavezethető egyenletek, elsőfokú egyenlőtlenségek megoldása.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Azonosság.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Azonos egyenlőtlenség.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Alaphalmaz, megoldáshalmaz.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Az egyenlő, nem egyenlő fogalmának elmélyítése. Algoritmikus gondolkodás továbbfejlesztése. A megoldások ábrázolása számegyenesen.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Pontos munkavégzésre nevelés. Számolási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 igényének fejlesztés.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utoSpaceDN/>
              <w:adjustRightInd/>
              <w:spacing w:before="120" w:after="0" w:line="276" w:lineRule="auto"/>
              <w:rPr>
                <w:rFonts w:ascii="Times New Roman" w:hAnsi="Times New Roman"/>
              </w:rPr>
            </w:pPr>
            <w:r w:rsidRPr="00914CF9">
              <w:rPr>
                <w:rFonts w:ascii="Times New Roman" w:hAnsi="Times New Roman"/>
                <w:i/>
              </w:rPr>
              <w:t>Fizika; kémia; biológia-egészségtan</w:t>
            </w:r>
            <w:r w:rsidRPr="00914CF9">
              <w:rPr>
                <w:rFonts w:ascii="Times New Roman" w:hAnsi="Times New Roman"/>
              </w:rPr>
              <w:t xml:space="preserve">: számításos feladatok. 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matematikából és a mindennapi életből vett egyszerű szöveges feladatok megoldása a tanult matematikai módszerek használatával. Ellenőrzés.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Egyszerű matematikai problémát tartalmazó hosszabb szövegek feldolgozása.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Feladatok például a környezetvédelem, az egészséges életmód, a vásárlások, a család jövedelmének ésszerű felhasználása köréből.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Szövegértelmezés, problémamegoldás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lényeges és lényegtelen elkülönítésének, az összefüggések felismerésének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gondolatmenet tagolása.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ellenőrzési igény további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Igényes kommunikáció kialakítása.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Szöveges feladatok megoldása a környezettudatossággal, az egészséges életmóddal, a családi élettel, a gazdaságossággal kapcsolatban. 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CM38"/>
              <w:widowControl/>
              <w:autoSpaceDE/>
              <w:adjustRightInd/>
              <w:spacing w:before="120" w:after="0" w:line="276" w:lineRule="auto"/>
              <w:rPr>
                <w:rFonts w:ascii="Times New Roman" w:hAnsi="Times New Roman"/>
                <w:strike/>
                <w:u w:val="single"/>
              </w:rPr>
            </w:pPr>
            <w:r w:rsidRPr="00914CF9">
              <w:rPr>
                <w:rFonts w:ascii="Times New Roman" w:hAnsi="Times New Roman"/>
                <w:i/>
              </w:rPr>
              <w:t>Magyar nyelv és irodalom</w:t>
            </w:r>
            <w:r w:rsidRPr="00914CF9">
              <w:rPr>
                <w:rFonts w:ascii="Times New Roman" w:hAnsi="Times New Roman"/>
              </w:rPr>
              <w:t>:</w:t>
            </w:r>
            <w:r w:rsidRPr="00914CF9">
              <w:rPr>
                <w:rFonts w:ascii="Times New Roman" w:hAnsi="Times New Roman"/>
                <w:b/>
              </w:rPr>
              <w:t xml:space="preserve"> </w:t>
            </w:r>
            <w:r w:rsidRPr="00914CF9">
              <w:rPr>
                <w:rFonts w:ascii="Times New Roman" w:hAnsi="Times New Roman"/>
              </w:rPr>
              <w:t>szövegértés, szövegértelmezés. A gondolatmenet tagolása.</w:t>
            </w:r>
          </w:p>
        </w:tc>
      </w:tr>
      <w:tr w:rsidR="00AF1816" w:rsidRPr="00914CF9">
        <w:tc>
          <w:tcPr>
            <w:tcW w:w="201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062" w:type="dxa"/>
            <w:gridSpan w:val="3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Racionális szám. Hatvány, alap, kitevő.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Négyzetgyök. Százalékalap, százalékláb, százalékérték.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Arány, aránypár, arányos osztás, egyenes és fordított arányosság. </w:t>
            </w:r>
          </w:p>
          <w:p w:rsidR="00AF1816" w:rsidRPr="00914CF9" w:rsidRDefault="00AF1816" w:rsidP="00181FD4">
            <w:pPr>
              <w:spacing w:line="276" w:lineRule="auto"/>
              <w:rPr>
                <w:shd w:val="clear" w:color="auto" w:fill="0000FF"/>
              </w:rPr>
            </w:pPr>
            <w:r w:rsidRPr="00914CF9">
              <w:t>Változó, együttható, algebrai egész kifejezés, helyettesítési érték, egynemű kifejezés, összevonás, zárójelfelbontás.</w:t>
            </w:r>
          </w:p>
          <w:p w:rsidR="00AF1816" w:rsidRPr="00914CF9" w:rsidRDefault="00AF1816" w:rsidP="00181FD4">
            <w:pPr>
              <w:spacing w:line="276" w:lineRule="auto"/>
              <w:rPr>
                <w:shd w:val="clear" w:color="auto" w:fill="0000FF"/>
              </w:rPr>
            </w:pPr>
            <w:r w:rsidRPr="00914CF9">
              <w:t>Egytagú, többtagú kifejezés.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Egyenlet, változó, egyenlőtlenség, azonosság, mérlegelv, ellenőrzés.</w:t>
            </w:r>
          </w:p>
        </w:tc>
      </w:tr>
    </w:tbl>
    <w:p w:rsidR="00AF1816" w:rsidRDefault="00AF1816" w:rsidP="008C3C1E"/>
    <w:p w:rsidR="00AF1816" w:rsidRDefault="00AF1816" w:rsidP="008C3C1E"/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5825"/>
        <w:gridCol w:w="1179"/>
      </w:tblGrid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25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3. Függvények, az analízis elemei</w:t>
            </w:r>
          </w:p>
        </w:tc>
        <w:tc>
          <w:tcPr>
            <w:tcW w:w="1179" w:type="dxa"/>
            <w:vAlign w:val="center"/>
          </w:tcPr>
          <w:p w:rsidR="00AF1816" w:rsidRPr="00567885" w:rsidRDefault="00AF1816" w:rsidP="008D1CC6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D1CC6">
              <w:rPr>
                <w:b/>
              </w:rPr>
              <w:t>22 óra</w:t>
            </w:r>
          </w:p>
        </w:tc>
      </w:tr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0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sorozatok folytatása adott szabály szerint.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Biztos tájékozódás a derékszögű koordináta-rendszerben.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Függvények és ábrázolásuk derékszögű koordináta-rendszerben. Lineáris függvények.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Grafikonok értelmezése. </w:t>
            </w:r>
          </w:p>
        </w:tc>
      </w:tr>
      <w:tr w:rsidR="00AF1816" w:rsidRPr="00914CF9">
        <w:tc>
          <w:tcPr>
            <w:tcW w:w="206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0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Függvényszemlélet fejlesztése. Grafikonok, táblázatok adatainak értelmezése, elemzése.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Megoldás a matematikai modellen belül. Matematikai modellek ismerete, alkalmazásának módja, korlátai (sorozatok, függvények, függvényábrázolás).</w:t>
            </w:r>
          </w:p>
        </w:tc>
      </w:tr>
    </w:tbl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1555"/>
        <w:gridCol w:w="3342"/>
        <w:gridCol w:w="2391"/>
      </w:tblGrid>
      <w:tr w:rsidR="00AF1816" w:rsidRPr="00914CF9">
        <w:tc>
          <w:tcPr>
            <w:tcW w:w="3339" w:type="dxa"/>
            <w:gridSpan w:val="2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42" w:type="dxa"/>
            <w:vAlign w:val="center"/>
          </w:tcPr>
          <w:p w:rsidR="00AF1816" w:rsidRPr="0087753F" w:rsidRDefault="00AF1816" w:rsidP="008C3C1E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91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Függvények és ábrázolásuk a derékszögű koordinátarendszerben.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A függvényszemlélet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Időben lejátszódó valós folyamatok elemzése a grafikon alapján.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after="120" w:line="276" w:lineRule="auto"/>
            </w:pPr>
            <w:r w:rsidRPr="00914CF9">
              <w:rPr>
                <w:i/>
              </w:rPr>
              <w:t>Fizika; biológia-egészségtan; kémia; földrajz</w:t>
            </w:r>
            <w:r w:rsidRPr="00914CF9">
              <w:t>: függvényekkel leírható folyamatok.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Lineáris függvények.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 (Példa nem lineáris függvényre: </w:t>
            </w:r>
            <w:proofErr w:type="gramStart"/>
            <w:r w:rsidRPr="00914CF9">
              <w:t>f(</w:t>
            </w:r>
            <w:proofErr w:type="gramEnd"/>
            <w:r w:rsidRPr="00914CF9">
              <w:t>x) = x</w:t>
            </w:r>
            <w:r w:rsidRPr="00914CF9">
              <w:rPr>
                <w:vertAlign w:val="superscript"/>
              </w:rPr>
              <w:t>2</w:t>
            </w:r>
            <w:r w:rsidRPr="00914CF9">
              <w:rPr>
                <w:lang w:bidi="he-IL"/>
              </w:rPr>
              <w:t>, f(x) =׀</w:t>
            </w:r>
            <w:proofErr w:type="spellStart"/>
            <w:r w:rsidRPr="00914CF9">
              <w:rPr>
                <w:lang w:bidi="he-IL"/>
              </w:rPr>
              <w:t>x</w:t>
            </w:r>
            <w:proofErr w:type="spellEnd"/>
            <w:r w:rsidRPr="00914CF9">
              <w:rPr>
                <w:lang w:bidi="he-IL"/>
              </w:rPr>
              <w:t>׀).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Függvények jellemzése növekedés, </w:t>
            </w:r>
            <w:r w:rsidRPr="00DB172A">
              <w:t>fogyás</w:t>
            </w:r>
            <w:r w:rsidRPr="00605339">
              <w:t>, csökkenés</w:t>
            </w:r>
            <w:r w:rsidRPr="00914CF9">
              <w:t>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mindennapi élet, a tudományok és a matematika közötti kapcsolat fölfedezése konkrét példák alapján.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Számolási készség fejlesztése a racionális számkörben.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Számítógép használata a függvények ábrázolására.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Fizika</w:t>
            </w:r>
            <w:r w:rsidRPr="00914CF9">
              <w:rPr>
                <w:rFonts w:cs="Times New Roman"/>
                <w:lang w:eastAsia="hu-HU"/>
              </w:rPr>
              <w:t>: út-idő; feszültség-áramerősség.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Grafikonok olvasása, értelmezése, készítése: szöveggel vagy matematikai alakban megadott szabály grafikus megjelenítése értéktáblázat segítségével.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Kapcsolatok észrevétele, megfogalmazása szóban, írásban.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Környezettudatosságra nevelés: pl. adatok és grafikonok elemzése a környezet szennyezettségével kapcsolatban.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Földrajz</w:t>
            </w:r>
            <w:r w:rsidRPr="00914CF9">
              <w:t>: adatok hőmérsékletre, csapadék mennyiségére.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Kémia</w:t>
            </w:r>
            <w:r w:rsidRPr="00914CF9">
              <w:t xml:space="preserve">: adatok vizsgálata a levegő és a víz szennyezettségére </w:t>
            </w:r>
            <w:r w:rsidRPr="00914CF9">
              <w:lastRenderedPageBreak/>
              <w:t>vonatkozóan.</w:t>
            </w:r>
          </w:p>
        </w:tc>
      </w:tr>
      <w:tr w:rsidR="00AF1816" w:rsidRPr="00914CF9">
        <w:tc>
          <w:tcPr>
            <w:tcW w:w="3339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lastRenderedPageBreak/>
              <w:t>Egyszerű sorozatok vizsgálata.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Matematikatörténet: Gauss.</w:t>
            </w:r>
          </w:p>
        </w:tc>
        <w:tc>
          <w:tcPr>
            <w:tcW w:w="3342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Gauss-módszer. </w:t>
            </w:r>
          </w:p>
        </w:tc>
        <w:tc>
          <w:tcPr>
            <w:tcW w:w="2391" w:type="dxa"/>
          </w:tcPr>
          <w:p w:rsidR="00AF1816" w:rsidRPr="00914CF9" w:rsidRDefault="00AF1816" w:rsidP="00181FD4">
            <w:pPr>
              <w:spacing w:before="120" w:line="276" w:lineRule="auto"/>
            </w:pPr>
          </w:p>
        </w:tc>
      </w:tr>
      <w:tr w:rsidR="00AF1816" w:rsidRPr="00914CF9">
        <w:tc>
          <w:tcPr>
            <w:tcW w:w="1784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88" w:type="dxa"/>
            <w:gridSpan w:val="3"/>
            <w:vAlign w:val="center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 xml:space="preserve">Hozzárendelés, függvény, lineáris függvény, növekedés, </w:t>
            </w:r>
            <w:r w:rsidRPr="00605339">
              <w:rPr>
                <w:rFonts w:cs="Times New Roman"/>
                <w:lang w:eastAsia="hu-HU"/>
              </w:rPr>
              <w:t>fogyás, csökkenés</w:t>
            </w:r>
            <w:r w:rsidRPr="00914CF9">
              <w:rPr>
                <w:rFonts w:cs="Times New Roman"/>
                <w:lang w:eastAsia="hu-HU"/>
              </w:rPr>
              <w:t>, értelmezési tartomány, értékkészlet.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Számtani sorozat, számtani közép.</w:t>
            </w:r>
          </w:p>
        </w:tc>
      </w:tr>
    </w:tbl>
    <w:p w:rsidR="00AF1816" w:rsidRDefault="00AF1816" w:rsidP="008C3C1E"/>
    <w:p w:rsidR="00AF1816" w:rsidRDefault="00AF1816" w:rsidP="008C3C1E"/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7"/>
        <w:gridCol w:w="5812"/>
        <w:gridCol w:w="1203"/>
      </w:tblGrid>
      <w:tr w:rsidR="00AF1816" w:rsidRPr="00567885">
        <w:tc>
          <w:tcPr>
            <w:tcW w:w="2057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812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4. Geometria</w:t>
            </w:r>
          </w:p>
        </w:tc>
        <w:tc>
          <w:tcPr>
            <w:tcW w:w="1203" w:type="dxa"/>
            <w:vAlign w:val="center"/>
          </w:tcPr>
          <w:p w:rsidR="00AF1816" w:rsidRPr="00567885" w:rsidRDefault="00AF1816" w:rsidP="00605339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5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56788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05339">
              <w:rPr>
                <w:b/>
              </w:rPr>
              <w:t>38 óra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before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Pont, vonal, egyenes, félegyenes, szakasz, sík, szögtartomány.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Háromszögek, csoportosításuk. Négyszögek, speciális négyszögek (trapéz, paralelogramma, deltoid). Kör és részei. Adott feltételeknek megfelelő ponthalmazok. Háromszög, négyszög belső és külső szögeinek összegére vonatkozó ismeretek.</w:t>
            </w:r>
          </w:p>
          <w:p w:rsidR="00AF1816" w:rsidRPr="00914CF9" w:rsidRDefault="00AF1816" w:rsidP="00181FD4">
            <w:pPr>
              <w:spacing w:line="276" w:lineRule="auto"/>
              <w:jc w:val="both"/>
            </w:pPr>
            <w:r w:rsidRPr="00914CF9">
              <w:t>Téglatest tulajdonságai.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Tengelyesen és középpontos tükrözés.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Nevezetes szögpárok.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Háromszögek egybevágóságának esetei.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Két pont, </w:t>
            </w:r>
            <w:proofErr w:type="spellStart"/>
            <w:r w:rsidRPr="00914CF9">
              <w:t>pont</w:t>
            </w:r>
            <w:proofErr w:type="spellEnd"/>
            <w:r w:rsidRPr="00914CF9">
              <w:t xml:space="preserve"> és egyenes távolsága, két egyenes távolsága. Szakaszfelezés, szögfelezés, szögmásolás. Merőleges és párhuzamos egyenesek szerkesztése. Néhány nevezetes szög szerkesztése.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Szerkesztési eszközök használata.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Koordináta-rendszer megismerése, pont ábrázolása, adott pont koordinátáinak a leolvasása.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Háromszögek, speciális négyszögek kerületének és területének kiszámítása.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Háromszög, négyszög alapú hasábok, hengerek felszínének és térfogatának a kiszámítása.</w:t>
            </w:r>
          </w:p>
        </w:tc>
      </w:tr>
      <w:tr w:rsidR="00AF1816" w:rsidRPr="00914CF9">
        <w:tc>
          <w:tcPr>
            <w:tcW w:w="2057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A tematikai egység nevelési-fejlesztési céljai</w:t>
            </w:r>
          </w:p>
        </w:tc>
        <w:tc>
          <w:tcPr>
            <w:tcW w:w="7015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Rendszerező készség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mindennapi élethez kapcsolódó egyszerű geometriai számítások elvégzésének fejlesztése. A gyakorlatban előforduló geometriai ismereteket igénylő problémák megoldására való 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Statikus helyzetek, képek, tárgyak megfigyelése. Geometriai transzformációkban megmaradó és változó tulajdonságok megfigyelése.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esztétikai-, művészeti tudatosság és kifejezőképesség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Képzeletben történő mozgatás: átdarabolás elképzelése, testháló összehajtásának, szétvágásának elképzelése.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lastRenderedPageBreak/>
              <w:t>A pontos munkavégzés igényének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geometriai problémamegoldás lépéseinek megismertetése (szerkesztésnél: vázlatrajz, adatfelvétel, a szerkesztés menete, szerkesztés, diszkusszió).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Az együttműködéshez szükséges képességek fejlesztése páros és kis csoportos tevékenykedtetés, feladatmegoldás során – a munka tervezése, szervezése, megosztása; kezdeményezőkészség, együttműködési készség, tolerancia.</w:t>
            </w:r>
          </w:p>
        </w:tc>
      </w:tr>
    </w:tbl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1526"/>
        <w:gridCol w:w="3365"/>
        <w:gridCol w:w="2343"/>
      </w:tblGrid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65" w:type="dxa"/>
          </w:tcPr>
          <w:p w:rsidR="00AF1816" w:rsidRPr="0087753F" w:rsidRDefault="00AF1816" w:rsidP="008C3C1E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43" w:type="dxa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Eltolás, a vektor fogalma.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before="120" w:after="0"/>
              <w:rPr>
                <w:szCs w:val="24"/>
              </w:rPr>
            </w:pPr>
            <w:r w:rsidRPr="0087753F">
              <w:rPr>
                <w:szCs w:val="24"/>
                <w:lang w:eastAsia="hu-HU"/>
              </w:rPr>
              <w:t>Egyszerű alakzatok eltolt képének megszerkesztése</w:t>
            </w:r>
            <w:r w:rsidRPr="0087753F">
              <w:rPr>
                <w:szCs w:val="24"/>
              </w:rPr>
              <w:t>.</w:t>
            </w:r>
          </w:p>
          <w:p w:rsidR="00AF1816" w:rsidRPr="0087753F" w:rsidRDefault="00AF1816" w:rsidP="00181FD4">
            <w:pPr>
              <w:pStyle w:val="llb"/>
              <w:tabs>
                <w:tab w:val="left" w:pos="708"/>
              </w:tabs>
              <w:spacing w:after="0"/>
              <w:rPr>
                <w:szCs w:val="24"/>
              </w:rPr>
            </w:pPr>
            <w:r w:rsidRPr="0087753F">
              <w:rPr>
                <w:szCs w:val="24"/>
              </w:rPr>
              <w:t>A megfigyelőképesség fejlesztése.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  <w:lang w:eastAsia="en-US"/>
              </w:rPr>
              <w:t>Áttekinthető, pontos szerkesztés igényének fejlesztése.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after="0"/>
              <w:rPr>
                <w:rFonts w:cs="Times New Roman"/>
                <w:lang w:eastAsia="hu-HU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 xml:space="preserve">Három- és négyszög alapú egyenes hasábok, forgáshenger hálója, tulajdonságai, felszíne, térfogata. </w:t>
            </w:r>
          </w:p>
          <w:p w:rsidR="00AF1816" w:rsidRPr="0087753F" w:rsidRDefault="00AF1816" w:rsidP="00181FD4">
            <w:pPr>
              <w:pStyle w:val="Szvegtrzs"/>
              <w:spacing w:line="276" w:lineRule="auto"/>
            </w:pPr>
            <w:r w:rsidRPr="0087753F">
              <w:rPr>
                <w:szCs w:val="22"/>
              </w:rPr>
              <w:t>Ismerkedés a forgáskúppal, gúlával, gömbbel.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A halmazszemlélet és a térszemlélet fejlesztése.</w:t>
            </w:r>
          </w:p>
          <w:p w:rsidR="00AF1816" w:rsidRPr="00914CF9" w:rsidRDefault="00AF1816" w:rsidP="00181FD4">
            <w:pPr>
              <w:spacing w:line="276" w:lineRule="auto"/>
              <w:rPr>
                <w:strike/>
              </w:rPr>
            </w:pP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Technika, életvitel és gyakorlat</w:t>
            </w:r>
            <w:r w:rsidRPr="00914CF9">
              <w:t>: modellek készítése, tulajdonságainak vizsgálata.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Történelem, társadalmi és állampolgári</w:t>
            </w:r>
            <w:r w:rsidRPr="00914CF9">
              <w:t>: történelmi épületek látszati képe és alaprajza közötti összefüggések megfigyelése.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Vizuális kultúra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térbeli tárgyak síkbeli megjelenítése.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Mértékegységek átváltása racionális számkörben. 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 gyakorlati mérések, mértékegységváltások helyes elvégzésének fejlesztése. 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Testnevelés és sport</w:t>
            </w:r>
            <w:r w:rsidRPr="00914CF9">
              <w:t>: távolságok és idő becslése, mérése.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Fizika; kémia</w:t>
            </w:r>
            <w:r w:rsidRPr="00914CF9">
              <w:t xml:space="preserve">: mérés, mértékegységek, </w:t>
            </w:r>
            <w:proofErr w:type="spellStart"/>
            <w:r w:rsidRPr="00914CF9">
              <w:lastRenderedPageBreak/>
              <w:t>mértékegységek</w:t>
            </w:r>
            <w:proofErr w:type="spellEnd"/>
            <w:r w:rsidRPr="00914CF9">
              <w:t xml:space="preserve"> átváltása.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proofErr w:type="spellStart"/>
            <w:r w:rsidRPr="0087753F">
              <w:rPr>
                <w:szCs w:val="22"/>
              </w:rPr>
              <w:lastRenderedPageBreak/>
              <w:t>Pitagorasz</w:t>
            </w:r>
            <w:proofErr w:type="spellEnd"/>
            <w:r w:rsidRPr="0087753F">
              <w:rPr>
                <w:szCs w:val="22"/>
              </w:rPr>
              <w:t xml:space="preserve"> tétele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Matematikatörténet: </w:t>
            </w:r>
            <w:proofErr w:type="spellStart"/>
            <w:r w:rsidRPr="00914CF9">
              <w:t>Pitagorasz</w:t>
            </w:r>
            <w:proofErr w:type="spellEnd"/>
            <w:r w:rsidRPr="00914CF9">
              <w:t xml:space="preserve"> élete és munkássága. A </w:t>
            </w:r>
            <w:proofErr w:type="spellStart"/>
            <w:r w:rsidRPr="00914CF9">
              <w:t>pitagoraszi</w:t>
            </w:r>
            <w:proofErr w:type="spellEnd"/>
            <w:r w:rsidRPr="00914CF9">
              <w:t xml:space="preserve"> számhármasok.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Pitagorasz-tétel alkalmazása geometriai számításokban.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Annak felismerése, hogy a matematika az emberiség kultúrájának része.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bizonyítási igény felkeltése.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Számítógépes program felhasználása a tétel bizonyításánál.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 xml:space="preserve">Egyszerű számításos feladatok a </w:t>
            </w:r>
            <w:proofErr w:type="gramStart"/>
            <w:r w:rsidRPr="00914CF9">
              <w:t>geometria különböző</w:t>
            </w:r>
            <w:proofErr w:type="gramEnd"/>
            <w:r w:rsidRPr="00914CF9">
              <w:t xml:space="preserve"> területeiről.</w:t>
            </w:r>
          </w:p>
        </w:tc>
        <w:tc>
          <w:tcPr>
            <w:tcW w:w="3365" w:type="dxa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A számolási készség, a becslési készség és az ellenőrzési igény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Zsebszámológép célszerű használata a számítások egyszerűsítésére, gyorsítására.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pStyle w:val="feladatszvege"/>
              <w:spacing w:before="120"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i/>
                <w:lang w:eastAsia="hu-HU"/>
              </w:rPr>
              <w:t>Magyar nyelv és irodalom</w:t>
            </w:r>
            <w:r w:rsidRPr="00914CF9">
              <w:rPr>
                <w:rFonts w:cs="Times New Roman"/>
                <w:lang w:eastAsia="hu-HU"/>
              </w:rPr>
              <w:t>: szövegértés, szövegértelmezés.</w:t>
            </w:r>
          </w:p>
        </w:tc>
      </w:tr>
      <w:tr w:rsidR="00AF1816" w:rsidRPr="00914CF9">
        <w:tc>
          <w:tcPr>
            <w:tcW w:w="3364" w:type="dxa"/>
            <w:gridSpan w:val="2"/>
          </w:tcPr>
          <w:p w:rsidR="00AF1816" w:rsidRPr="0087753F" w:rsidRDefault="00AF1816" w:rsidP="00181FD4">
            <w:pPr>
              <w:pStyle w:val="Szvegtrzs"/>
              <w:spacing w:before="120" w:line="276" w:lineRule="auto"/>
            </w:pPr>
            <w:r w:rsidRPr="0087753F">
              <w:rPr>
                <w:szCs w:val="22"/>
              </w:rPr>
              <w:t>Kicsinyítés és nagyítás.</w:t>
            </w:r>
          </w:p>
        </w:tc>
        <w:tc>
          <w:tcPr>
            <w:tcW w:w="3365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megfigyelőképesség fejlesztése: a középpontos nagyítás, kicsinyítés felismerése hétköznapi szituációkban.</w:t>
            </w:r>
          </w:p>
        </w:tc>
        <w:tc>
          <w:tcPr>
            <w:tcW w:w="2343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rPr>
                <w:i/>
              </w:rPr>
              <w:t>Földrajz</w:t>
            </w:r>
            <w:r w:rsidRPr="00914CF9">
              <w:t>: térkép.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</w:pPr>
            <w:r w:rsidRPr="00914CF9">
              <w:rPr>
                <w:i/>
              </w:rPr>
              <w:t>Biológia-egészségtan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mikroszkóp.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rPr>
                <w:i/>
              </w:rPr>
              <w:t>Vizuális kultúra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valós tárgyak arányosan kicsinyített vagy nagyított rajza.</w:t>
            </w:r>
          </w:p>
        </w:tc>
      </w:tr>
      <w:tr w:rsidR="00AF1816" w:rsidRPr="00914CF9">
        <w:tc>
          <w:tcPr>
            <w:tcW w:w="1838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34" w:type="dxa"/>
            <w:gridSpan w:val="3"/>
            <w:vAlign w:val="center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Geometriai transzformáció, tengelyes tükrözés, középpontos tükrözés, eltolás. Vektor. Egybevágóság.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Hasáb, henger, gúla, kúp, gömb. </w:t>
            </w:r>
          </w:p>
        </w:tc>
      </w:tr>
    </w:tbl>
    <w:p w:rsidR="00AF1816" w:rsidRDefault="00AF1816" w:rsidP="008C3C1E"/>
    <w:p w:rsidR="00AF1816" w:rsidRDefault="00AF1816" w:rsidP="008C3C1E"/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0"/>
        <w:gridCol w:w="5765"/>
        <w:gridCol w:w="1217"/>
      </w:tblGrid>
      <w:tr w:rsidR="00AF1816" w:rsidRPr="00D52C76">
        <w:tc>
          <w:tcPr>
            <w:tcW w:w="2090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Tematikai egység/ Fejlesztési cél</w:t>
            </w:r>
          </w:p>
        </w:tc>
        <w:tc>
          <w:tcPr>
            <w:tcW w:w="5765" w:type="dxa"/>
            <w:vAlign w:val="center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5. Statisztika, valószínűség</w:t>
            </w:r>
          </w:p>
        </w:tc>
        <w:tc>
          <w:tcPr>
            <w:tcW w:w="1217" w:type="dxa"/>
            <w:vAlign w:val="center"/>
          </w:tcPr>
          <w:p w:rsidR="00AF1816" w:rsidRPr="00D52C76" w:rsidRDefault="00AF1816" w:rsidP="00605339">
            <w:pPr>
              <w:pStyle w:val="Beoszts"/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C76"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  <w:r w:rsidRPr="00D52C7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05339">
              <w:rPr>
                <w:b/>
              </w:rPr>
              <w:t>9 óra</w:t>
            </w:r>
          </w:p>
        </w:tc>
      </w:tr>
      <w:tr w:rsidR="00AF1816" w:rsidRPr="00914CF9">
        <w:tc>
          <w:tcPr>
            <w:tcW w:w="209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Előzetes tudás</w:t>
            </w:r>
          </w:p>
        </w:tc>
        <w:tc>
          <w:tcPr>
            <w:tcW w:w="6982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Egyszerű diagramok készítése, értelmezése, táblázatok olvasása.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Néhány szám számtani közepének kiszámítása. </w:t>
            </w:r>
            <w:proofErr w:type="spellStart"/>
            <w:r w:rsidRPr="00914CF9">
              <w:t>Módusz</w:t>
            </w:r>
            <w:proofErr w:type="spellEnd"/>
            <w:r w:rsidRPr="00914CF9">
              <w:t>, medián.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Gyakoriság, relatív gyakoriság.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játékok és kísérletek az adatok tervszerű gyűjtése, rendezése, esélylatolgatás. Biztos, lehetetlen események.</w:t>
            </w:r>
          </w:p>
        </w:tc>
      </w:tr>
      <w:tr w:rsidR="00AF1816" w:rsidRPr="00914CF9">
        <w:tc>
          <w:tcPr>
            <w:tcW w:w="2090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lastRenderedPageBreak/>
              <w:t>A tematikai egység nevelési-fejlesztési céljai</w:t>
            </w:r>
          </w:p>
        </w:tc>
        <w:tc>
          <w:tcPr>
            <w:tcW w:w="6982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 statisztikai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A valószínűségi gondolkodás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Gazdasági nevelés.</w:t>
            </w:r>
          </w:p>
        </w:tc>
      </w:tr>
    </w:tbl>
    <w:p w:rsidR="00AF1816" w:rsidRDefault="00AF1816" w:rsidP="008C3C1E"/>
    <w:p w:rsidR="00AF1816" w:rsidRDefault="00AF1816" w:rsidP="008C3C1E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1564"/>
        <w:gridCol w:w="3350"/>
        <w:gridCol w:w="2374"/>
      </w:tblGrid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Ismeretek</w:t>
            </w:r>
          </w:p>
        </w:tc>
        <w:tc>
          <w:tcPr>
            <w:tcW w:w="3350" w:type="dxa"/>
          </w:tcPr>
          <w:p w:rsidR="00AF1816" w:rsidRPr="0087753F" w:rsidRDefault="00AF1816" w:rsidP="008C3C1E">
            <w:pPr>
              <w:pStyle w:val="Szvegtrzs"/>
              <w:spacing w:before="120" w:after="120" w:line="276" w:lineRule="auto"/>
              <w:jc w:val="center"/>
            </w:pPr>
            <w:r w:rsidRPr="0087753F">
              <w:rPr>
                <w:b/>
                <w:szCs w:val="22"/>
              </w:rPr>
              <w:t>Fejlesztési követelmények</w:t>
            </w:r>
          </w:p>
        </w:tc>
        <w:tc>
          <w:tcPr>
            <w:tcW w:w="2374" w:type="dxa"/>
          </w:tcPr>
          <w:p w:rsidR="00AF1816" w:rsidRPr="00914CF9" w:rsidRDefault="00AF1816" w:rsidP="008C3C1E">
            <w:pPr>
              <w:spacing w:before="120" w:after="120" w:line="276" w:lineRule="auto"/>
              <w:jc w:val="center"/>
            </w:pPr>
            <w:r w:rsidRPr="00914CF9">
              <w:rPr>
                <w:b/>
              </w:rPr>
              <w:t>Kapcsolódási pontok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8C3C1E">
            <w:pPr>
              <w:spacing w:before="120" w:line="276" w:lineRule="auto"/>
            </w:pPr>
            <w:r w:rsidRPr="00914CF9">
              <w:t>Adatok gyűjtése, rendszerezése, adatsokaság szeml</w:t>
            </w:r>
            <w:r>
              <w:t>éltetése, grafikonok készítése.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Adatsokaságban való eligazodás: táblázatok olvasása, grafikonok készítése, elemzése.</w:t>
            </w:r>
          </w:p>
          <w:p w:rsidR="00AF1816" w:rsidRPr="00914CF9" w:rsidRDefault="00AF1816" w:rsidP="00181FD4">
            <w:pPr>
              <w:spacing w:line="276" w:lineRule="auto"/>
              <w:rPr>
                <w:b/>
              </w:rPr>
            </w:pPr>
            <w:r w:rsidRPr="00914CF9">
              <w:t>Statisztikai szemlélet fejlesztése.</w:t>
            </w:r>
          </w:p>
          <w:p w:rsidR="00AF1816" w:rsidRPr="00914CF9" w:rsidRDefault="00AF1816" w:rsidP="00181FD4">
            <w:pPr>
              <w:pStyle w:val="feladatszvege"/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lang w:eastAsia="hu-HU"/>
              </w:rPr>
            </w:pPr>
            <w:r w:rsidRPr="00914CF9">
              <w:rPr>
                <w:rFonts w:cs="Times New Roman"/>
                <w:lang w:eastAsia="hu-HU"/>
              </w:rPr>
              <w:t>Együttműködési készség fejlődése.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before="120" w:line="276" w:lineRule="auto"/>
            </w:pPr>
            <w:r w:rsidRPr="00914CF9">
              <w:rPr>
                <w:i/>
              </w:rPr>
              <w:t>Testnevelés és sport</w:t>
            </w:r>
            <w:r w:rsidRPr="00914CF9">
              <w:t>:</w:t>
            </w:r>
            <w:r w:rsidRPr="00914CF9">
              <w:rPr>
                <w:b/>
              </w:rPr>
              <w:t xml:space="preserve"> </w:t>
            </w:r>
            <w:r w:rsidRPr="00914CF9">
              <w:t>teljesítmények adatainak, mérkőzések eredményeinek táblázatba rendezése.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 xml:space="preserve">Adathalmazok elemzése (átlag, </w:t>
            </w:r>
            <w:proofErr w:type="spellStart"/>
            <w:r w:rsidRPr="00914CF9">
              <w:t>módusz</w:t>
            </w:r>
            <w:proofErr w:type="spellEnd"/>
            <w:r w:rsidRPr="00914CF9">
              <w:t>, medián) és értelmezése, ábrázolásuk.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Számtani közép kiszámítása. 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before="120" w:line="276" w:lineRule="auto"/>
            </w:pPr>
            <w:r w:rsidRPr="00914CF9">
              <w:t>Gazdasági statisztikai adatok, grafikonok értelmezése, elemzése. Adatsokaságban való eligazodás képességének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Ok-okozati összefüggéseket felismerő képesség fejlesztése.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Elemző képesség fejlesztése.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Fizika; kémia; biológia-egészségtan; földrajz; történelem, társadalmi és állampolgári ismeretek:</w:t>
            </w:r>
            <w:r w:rsidRPr="00914CF9">
              <w:t xml:space="preserve"> táblázatok és grafikonok adatainak ki- és leolvasása, elemzése, adatok gyűjtése, táblázatba rendezése.</w:t>
            </w:r>
          </w:p>
          <w:p w:rsidR="00AF1816" w:rsidRPr="00914CF9" w:rsidRDefault="00AF1816" w:rsidP="00181FD4">
            <w:pPr>
              <w:widowControl w:val="0"/>
              <w:spacing w:before="120" w:line="276" w:lineRule="auto"/>
              <w:rPr>
                <w:b/>
              </w:rPr>
            </w:pPr>
            <w:r w:rsidRPr="00914CF9">
              <w:rPr>
                <w:i/>
              </w:rPr>
              <w:t>Informatika</w:t>
            </w:r>
            <w:r w:rsidRPr="00914CF9">
              <w:t>: statisztikai adatelemzés.</w:t>
            </w:r>
          </w:p>
        </w:tc>
      </w:tr>
      <w:tr w:rsidR="00AF1816" w:rsidRPr="00914CF9">
        <w:tc>
          <w:tcPr>
            <w:tcW w:w="3348" w:type="dxa"/>
            <w:gridSpan w:val="2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Valószínűségi kísérletek.</w:t>
            </w:r>
          </w:p>
          <w:p w:rsidR="00AF1816" w:rsidRPr="00914CF9" w:rsidRDefault="00AF1816" w:rsidP="00181FD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14CF9">
              <w:t>Valószínűség előzetes becslése, szemléletes fogalma.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Valószínűségi kísérletek, eredmények lejegyzése. Matematikatörténet: érdekességek a valószínűség- számítás fejlődéséről</w:t>
            </w:r>
            <w:r w:rsidRPr="00914CF9">
              <w:rPr>
                <w:i/>
              </w:rPr>
              <w:t>.</w:t>
            </w:r>
          </w:p>
        </w:tc>
        <w:tc>
          <w:tcPr>
            <w:tcW w:w="3350" w:type="dxa"/>
          </w:tcPr>
          <w:p w:rsidR="00AF1816" w:rsidRPr="00914CF9" w:rsidRDefault="00AF1816" w:rsidP="00181FD4">
            <w:pPr>
              <w:spacing w:before="120" w:line="276" w:lineRule="auto"/>
            </w:pPr>
            <w:r w:rsidRPr="00914CF9">
              <w:t>Valószínűségi szemlélet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Tudatos megfigyelőképesség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 xml:space="preserve">A tapasztalatok rögzítése képességének fejlesztése. 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Tanulói együttműködés fejlesztése.</w:t>
            </w:r>
          </w:p>
          <w:p w:rsidR="00AF1816" w:rsidRPr="00914CF9" w:rsidRDefault="00AF1816" w:rsidP="00181FD4">
            <w:pPr>
              <w:spacing w:line="276" w:lineRule="auto"/>
            </w:pPr>
            <w:r w:rsidRPr="00914CF9">
              <w:t>Számítógép használata a tudománytörténeti érdekességek felkutatásához.</w:t>
            </w:r>
          </w:p>
        </w:tc>
        <w:tc>
          <w:tcPr>
            <w:tcW w:w="2374" w:type="dxa"/>
          </w:tcPr>
          <w:p w:rsidR="00AF1816" w:rsidRPr="00914CF9" w:rsidRDefault="00AF1816" w:rsidP="00181FD4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AF1816" w:rsidRPr="00914CF9">
        <w:tc>
          <w:tcPr>
            <w:tcW w:w="1784" w:type="dxa"/>
            <w:vAlign w:val="center"/>
          </w:tcPr>
          <w:p w:rsidR="00AF1816" w:rsidRPr="00914CF9" w:rsidRDefault="00AF1816" w:rsidP="00181FD4">
            <w:pPr>
              <w:spacing w:line="276" w:lineRule="auto"/>
              <w:jc w:val="center"/>
              <w:rPr>
                <w:b/>
              </w:rPr>
            </w:pPr>
            <w:r w:rsidRPr="00914CF9">
              <w:rPr>
                <w:b/>
              </w:rPr>
              <w:t>Kulcsfogalmak/ fogalmak</w:t>
            </w:r>
          </w:p>
        </w:tc>
        <w:tc>
          <w:tcPr>
            <w:tcW w:w="7288" w:type="dxa"/>
            <w:gridSpan w:val="3"/>
            <w:vAlign w:val="center"/>
          </w:tcPr>
          <w:p w:rsidR="00AF1816" w:rsidRPr="00914CF9" w:rsidRDefault="00AF1816" w:rsidP="00181FD4">
            <w:pPr>
              <w:widowControl w:val="0"/>
              <w:spacing w:line="276" w:lineRule="auto"/>
            </w:pPr>
            <w:r w:rsidRPr="00914CF9">
              <w:t>Diagram, gyakoriság, relatív gyakoriság, valószínűség.</w:t>
            </w:r>
          </w:p>
        </w:tc>
      </w:tr>
    </w:tbl>
    <w:p w:rsidR="00AF1816" w:rsidRDefault="00AF1816" w:rsidP="008C3C1E"/>
    <w:p w:rsidR="00AF1816" w:rsidRDefault="00AF1816" w:rsidP="008C3C1E"/>
    <w:p w:rsidR="00AF1816" w:rsidRDefault="00AF1816" w:rsidP="008C3C1E"/>
    <w:p w:rsidR="00AF1816" w:rsidRDefault="00AF1816" w:rsidP="008C3C1E"/>
    <w:tbl>
      <w:tblPr>
        <w:tblW w:w="714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6"/>
      </w:tblGrid>
      <w:tr w:rsidR="00AF1816" w:rsidRPr="00914CF9" w:rsidTr="00FF0858"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AF1816" w:rsidRDefault="00AF1816" w:rsidP="00181FD4">
            <w:pPr>
              <w:spacing w:before="120" w:line="276" w:lineRule="auto"/>
              <w:rPr>
                <w:i/>
              </w:rPr>
            </w:pPr>
          </w:p>
          <w:p w:rsidR="00AF1816" w:rsidRDefault="00AF1816" w:rsidP="00181FD4">
            <w:pPr>
              <w:spacing w:before="120" w:line="276" w:lineRule="auto"/>
              <w:rPr>
                <w:i/>
              </w:rPr>
            </w:pPr>
          </w:p>
          <w:p w:rsidR="00AF1816" w:rsidRDefault="00AF1816" w:rsidP="00181FD4">
            <w:pPr>
              <w:spacing w:before="120" w:line="276" w:lineRule="auto"/>
              <w:rPr>
                <w:i/>
              </w:rPr>
            </w:pPr>
          </w:p>
          <w:p w:rsidR="00AF1816" w:rsidRDefault="00AF1816" w:rsidP="00FF0858">
            <w:pPr>
              <w:spacing w:before="120" w:line="276" w:lineRule="auto"/>
              <w:jc w:val="center"/>
              <w:rPr>
                <w:i/>
              </w:rPr>
            </w:pPr>
            <w:r>
              <w:rPr>
                <w:b/>
              </w:rPr>
              <w:t>Követelmények a 8. </w:t>
            </w:r>
            <w:r w:rsidRPr="00914CF9">
              <w:rPr>
                <w:b/>
              </w:rPr>
              <w:t>évfolyam végén</w:t>
            </w:r>
          </w:p>
          <w:p w:rsidR="00AF1816" w:rsidRDefault="00AF1816" w:rsidP="00181FD4">
            <w:pPr>
              <w:spacing w:before="120"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before="120" w:line="276" w:lineRule="auto"/>
              <w:rPr>
                <w:i/>
              </w:rPr>
            </w:pPr>
            <w:r w:rsidRPr="00914CF9">
              <w:rPr>
                <w:i/>
              </w:rPr>
              <w:t>Gondolkodási és megismerési módszerek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Elemek halmazba rendezése több szempont alapján.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Egyszerű állítások igaz vagy hamis voltának eldöntése, állítások tagadása.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Állítások, feltételezések, választások világos, érthető közlésének képessége, szövegek értelmezése egyszerűbb esetekben.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Kombinatorikai feladatok megoldása az összes eset szisztematikus összeszámlálásával.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proofErr w:type="spellStart"/>
            <w:r w:rsidRPr="00914CF9">
              <w:t>Fagráfok</w:t>
            </w:r>
            <w:proofErr w:type="spellEnd"/>
            <w:r w:rsidRPr="00914CF9">
              <w:t xml:space="preserve"> használata feladatmegoldások során.</w:t>
            </w:r>
          </w:p>
          <w:p w:rsidR="00AF1816" w:rsidRPr="00914CF9" w:rsidRDefault="00AF1816" w:rsidP="00181FD4">
            <w:pPr>
              <w:spacing w:line="276" w:lineRule="auto"/>
              <w:ind w:left="283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Számtan, algebra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 xml:space="preserve"> Biztos számolási ismeretek a racionális számkörben. A műveleti sorrendre, zárójelezésre vonatkozó szabályok ismerete, helyes alkalmazása. Az eredmény becslése, ellenőrzése</w:t>
            </w:r>
            <w:proofErr w:type="gramStart"/>
            <w:r w:rsidRPr="00914CF9">
              <w:t>.,</w:t>
            </w:r>
            <w:proofErr w:type="gramEnd"/>
            <w:r w:rsidRPr="00914CF9">
              <w:t xml:space="preserve"> helyes és értelmes kerekítése.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Mérés, mértékegység használata, átváltás. Egyenes arányosság, fordított arányosság.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>A százalékszámítás alapfogalmainak ismerete, a tanult összefüggések alkalmazása feladatmegoldás során.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 xml:space="preserve">A legnagyobb közös osztó kiválasztása az összes osztóból, a legkisebb pozitív közös többszörös kiválasztása a </w:t>
            </w:r>
            <w:proofErr w:type="spellStart"/>
            <w:r w:rsidRPr="00914CF9">
              <w:t>többszörösök</w:t>
            </w:r>
            <w:proofErr w:type="spellEnd"/>
            <w:r w:rsidRPr="00914CF9">
              <w:t xml:space="preserve"> közül.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Prímszám, összetett szám. Prímtényezős felbontás.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Egyszerű algebrai egész kifejezések helyettesítési értéke. Összevonás. Többtagú kifejezés szorzása egytagúval.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Négyzetre emelés, négyzetgyökvonás, hatványozás pozitív egész kitevők esetén.</w:t>
            </w:r>
          </w:p>
          <w:p w:rsidR="00AF1816" w:rsidRPr="00914CF9" w:rsidRDefault="00AF1816" w:rsidP="00181FD4">
            <w:pPr>
              <w:numPr>
                <w:ilvl w:val="0"/>
                <w:numId w:val="29"/>
              </w:numPr>
              <w:spacing w:line="276" w:lineRule="auto"/>
            </w:pPr>
            <w:r w:rsidRPr="00914CF9">
              <w:t>Elsőfokú egyenletek és egyenlőtlenségek. A matematikából és a mindennapi életből vett egyszerű szöveges feladatok megoldása következtetéssel, egyenlettel. Ellenőrzés. A megoldás ábrázolása számegyenesen.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t>A betűkifejezések és az azokkal végzett műveletek alkalmazása matematikai, természettudományos és hétköznapi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30"/>
              </w:numPr>
              <w:spacing w:line="276" w:lineRule="auto"/>
            </w:pPr>
            <w:r w:rsidRPr="00914CF9">
              <w:lastRenderedPageBreak/>
              <w:t>Számológép ésszerű használata a számolás megkönnyítésére.</w:t>
            </w:r>
          </w:p>
          <w:p w:rsidR="00AF1816" w:rsidRPr="00914CF9" w:rsidRDefault="00AF1816" w:rsidP="00181FD4">
            <w:pPr>
              <w:spacing w:line="276" w:lineRule="auto"/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Összefüggések, függvények, sorozatok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Megadott sorozatok folytatása adott szabály szerint.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Az egyenes arányosság grafikonjának felismerése, a lineáris kapcsolatokról tanultak alkalmazása természettudományos feladatokban is.</w:t>
            </w:r>
          </w:p>
          <w:p w:rsidR="00AF1816" w:rsidRPr="00914CF9" w:rsidRDefault="00AF1816" w:rsidP="00181FD4">
            <w:pPr>
              <w:numPr>
                <w:ilvl w:val="0"/>
                <w:numId w:val="32"/>
              </w:numPr>
              <w:spacing w:line="276" w:lineRule="auto"/>
            </w:pPr>
            <w:r w:rsidRPr="00914CF9">
              <w:t>Grafikonok elemzései a tanult szempontok szerint, grafikonok készítése, grafikonokról adatokat leolvasása. Táblázatok adatainak kiolvasása, értelmezése, ábrázolása különböző típusú grafikonon.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Geometria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A tanuló a geometriai ismeretek segítségével képes jó ábrákat készíteni, pontos szerkesztéseket végezni.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Ismeri a tanult geometriai alakzatok tulajdonságait (háromszögek, négyszögek belső és külső szögeinek összege, nevezetes négyszögek szimmetriatulajdonságai), tudását alkalmazza a feladatok megoldásában.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Tengelyes és középpontos tükörkép, eltolt alakzat képének szerkesztése. Kicsinyítés és nagyítás felismerése hétköznapi helyzetekben (szerkesztés nélkül).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A Pitagorasz-tételt kimondása és alkalmazása számítási feladatokban.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Háromszögek, speciális négyszögek és a kör kerületének, területének számítása feladatokban.</w:t>
            </w:r>
          </w:p>
          <w:p w:rsidR="00AF1816" w:rsidRPr="00914CF9" w:rsidRDefault="00AF1816" w:rsidP="00181FD4">
            <w:pPr>
              <w:numPr>
                <w:ilvl w:val="0"/>
                <w:numId w:val="31"/>
              </w:numPr>
              <w:spacing w:line="276" w:lineRule="auto"/>
            </w:pPr>
            <w:r w:rsidRPr="00914CF9">
              <w:t>A tanult testek (háromszög és négyszög alapú egyenes hasáb, forgáshenger) térfogatképleteinek ismeretében ki tudja számolni a mindennapjainkban előforduló testek térfogatát, űrmértékét.</w:t>
            </w: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</w:p>
          <w:p w:rsidR="00AF1816" w:rsidRPr="00914CF9" w:rsidRDefault="00AF1816" w:rsidP="00181FD4">
            <w:pPr>
              <w:spacing w:line="276" w:lineRule="auto"/>
              <w:rPr>
                <w:i/>
              </w:rPr>
            </w:pPr>
            <w:r w:rsidRPr="00914CF9">
              <w:rPr>
                <w:i/>
              </w:rPr>
              <w:t>Valószínűség, statisztika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Valószínűségi kísérletek eredményeinek értelmes lejegyzése, relatív gyakoriságok kiszámítása.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Konkrét feladatok kapcsán a tanuló érti az esély, a valószínűség fogalmát, felismeri a biztos és a lehetetlen eseményt.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 xml:space="preserve">Zsebszámológép célszerű használata statisztikai számításokban. </w:t>
            </w:r>
          </w:p>
          <w:p w:rsidR="00AF1816" w:rsidRPr="00914CF9" w:rsidRDefault="00AF1816" w:rsidP="00181FD4">
            <w:pPr>
              <w:numPr>
                <w:ilvl w:val="0"/>
                <w:numId w:val="33"/>
              </w:numPr>
              <w:spacing w:line="276" w:lineRule="auto"/>
            </w:pPr>
            <w:r w:rsidRPr="00914CF9">
              <w:t>Néhány kiemelkedő magyar matematikus nevének ismerete, esetenként kutatási területének, eredményének megnevezése.</w:t>
            </w:r>
          </w:p>
        </w:tc>
      </w:tr>
    </w:tbl>
    <w:p w:rsidR="00AF1816" w:rsidRPr="00914CF9" w:rsidRDefault="00AF1816" w:rsidP="00181FD4">
      <w:pPr>
        <w:spacing w:line="276" w:lineRule="auto"/>
      </w:pPr>
    </w:p>
    <w:p w:rsidR="00AF1816" w:rsidRPr="00914CF9" w:rsidRDefault="00AF1816" w:rsidP="00181FD4">
      <w:pPr>
        <w:spacing w:line="276" w:lineRule="auto"/>
      </w:pPr>
    </w:p>
    <w:sectPr w:rsidR="00AF1816" w:rsidRPr="00914CF9" w:rsidSect="00181F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79" w:rsidRDefault="00932679">
      <w:r>
        <w:separator/>
      </w:r>
    </w:p>
  </w:endnote>
  <w:endnote w:type="continuationSeparator" w:id="0">
    <w:p w:rsidR="00932679" w:rsidRDefault="0093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F" w:rsidRDefault="008431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6" w:rsidRPr="00DC503F" w:rsidRDefault="00AF1816" w:rsidP="00DF0A8E">
    <w:pPr>
      <w:pStyle w:val="llb"/>
      <w:spacing w:after="0"/>
    </w:pPr>
    <w:r w:rsidRPr="00DC503F">
      <w:t>Készítette: Horváthné Kiss Zsuzsanna</w:t>
    </w:r>
    <w:r w:rsidR="0084310F">
      <w:t xml:space="preserve"> </w:t>
    </w:r>
    <w:proofErr w:type="gramStart"/>
    <w:r>
      <w:t>2013</w:t>
    </w:r>
    <w:r w:rsidR="0084310F">
      <w:t xml:space="preserve">                   </w:t>
    </w:r>
    <w:bookmarkStart w:id="0" w:name="_GoBack"/>
    <w:bookmarkEnd w:id="0"/>
    <w:r w:rsidR="0084310F">
      <w:t>Átnézte</w:t>
    </w:r>
    <w:proofErr w:type="gramEnd"/>
    <w:r w:rsidR="0084310F">
      <w:t xml:space="preserve">: </w:t>
    </w:r>
    <w:proofErr w:type="spellStart"/>
    <w:r w:rsidR="0084310F">
      <w:t>Nagyfiné</w:t>
    </w:r>
    <w:proofErr w:type="spellEnd"/>
    <w:r w:rsidR="0084310F">
      <w:t xml:space="preserve"> Mag Erzsébet 2015.</w:t>
    </w:r>
    <w:r w:rsidRPr="00DC503F">
      <w:tab/>
    </w:r>
    <w:r w:rsidRPr="00DC503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F" w:rsidRDefault="008431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79" w:rsidRDefault="00932679">
      <w:r>
        <w:separator/>
      </w:r>
    </w:p>
  </w:footnote>
  <w:footnote w:type="continuationSeparator" w:id="0">
    <w:p w:rsidR="00932679" w:rsidRDefault="0093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F" w:rsidRDefault="008431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6" w:rsidRDefault="00AF1816" w:rsidP="00DC503F">
    <w:pPr>
      <w:pStyle w:val="lfej"/>
      <w:jc w:val="center"/>
    </w:pPr>
  </w:p>
  <w:p w:rsidR="00AF1816" w:rsidRPr="00DC503F" w:rsidRDefault="00AF1816" w:rsidP="00DC503F">
    <w:pPr>
      <w:pStyle w:val="lfej"/>
      <w:jc w:val="center"/>
    </w:pPr>
    <w:proofErr w:type="spellStart"/>
    <w:r w:rsidRPr="00DC503F">
      <w:t>Bozóky</w:t>
    </w:r>
    <w:proofErr w:type="spellEnd"/>
    <w:r w:rsidRPr="00DC503F">
      <w:t xml:space="preserve"> János Általános Iskola Jászdózsa</w:t>
    </w:r>
  </w:p>
  <w:p w:rsidR="00AF1816" w:rsidRDefault="00AF18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F" w:rsidRDefault="008431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26"/>
    <w:multiLevelType w:val="hybridMultilevel"/>
    <w:tmpl w:val="DE0E763E"/>
    <w:lvl w:ilvl="0" w:tplc="558AE4CC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5F03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EC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C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45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E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A9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EB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68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029"/>
    <w:multiLevelType w:val="hybridMultilevel"/>
    <w:tmpl w:val="8F042C94"/>
    <w:lvl w:ilvl="0" w:tplc="780CCBC8">
      <w:numFmt w:val="bullet"/>
      <w:lvlText w:val="—"/>
      <w:lvlJc w:val="left"/>
      <w:pPr>
        <w:ind w:left="283" w:hanging="283"/>
      </w:pPr>
      <w:rPr>
        <w:rFonts w:ascii="Calibri" w:eastAsia="Times New Roman" w:hAnsi="Calibri" w:hint="default"/>
      </w:rPr>
    </w:lvl>
    <w:lvl w:ilvl="1" w:tplc="412C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F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7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24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E5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C3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86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4C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20A4"/>
    <w:multiLevelType w:val="hybridMultilevel"/>
    <w:tmpl w:val="D34E04A0"/>
    <w:lvl w:ilvl="0" w:tplc="997C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8CA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E3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E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AB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43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4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63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26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23DA"/>
    <w:multiLevelType w:val="hybridMultilevel"/>
    <w:tmpl w:val="37AC4A52"/>
    <w:lvl w:ilvl="0" w:tplc="086C711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A7A2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2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A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81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81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E3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45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1E5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E48C3"/>
    <w:multiLevelType w:val="hybridMultilevel"/>
    <w:tmpl w:val="2B4ECB46"/>
    <w:lvl w:ilvl="0" w:tplc="8FDA4878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9244D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E9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E6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6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4B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8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66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4C7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A3B"/>
    <w:multiLevelType w:val="hybridMultilevel"/>
    <w:tmpl w:val="DD44FE5C"/>
    <w:lvl w:ilvl="0" w:tplc="FD703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4462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AA86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2E10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44CC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943B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D644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DC1E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966F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94CAE"/>
    <w:multiLevelType w:val="hybridMultilevel"/>
    <w:tmpl w:val="D38C57EE"/>
    <w:lvl w:ilvl="0" w:tplc="AA96E68E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72DE0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A2C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F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EF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0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2A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63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A2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861C9"/>
    <w:multiLevelType w:val="hybridMultilevel"/>
    <w:tmpl w:val="42CE2A1A"/>
    <w:lvl w:ilvl="0" w:tplc="20F25924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C8C8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4F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0B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A0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CA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B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8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20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B55C6"/>
    <w:multiLevelType w:val="hybridMultilevel"/>
    <w:tmpl w:val="90663DB0"/>
    <w:lvl w:ilvl="0" w:tplc="CAEA03D4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070A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AD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4D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D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4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D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2E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CA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12EF"/>
    <w:multiLevelType w:val="hybridMultilevel"/>
    <w:tmpl w:val="29F2B204"/>
    <w:lvl w:ilvl="0" w:tplc="3B5CBE1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31260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87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A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85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AE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6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C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9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F485C"/>
    <w:multiLevelType w:val="hybridMultilevel"/>
    <w:tmpl w:val="6034FED8"/>
    <w:lvl w:ilvl="0" w:tplc="6B5410B4">
      <w:numFmt w:val="bullet"/>
      <w:lvlText w:val="—"/>
      <w:lvlJc w:val="left"/>
      <w:pPr>
        <w:ind w:left="283" w:hanging="283"/>
      </w:pPr>
      <w:rPr>
        <w:rFonts w:ascii="Calibri" w:eastAsia="Times New Roman" w:hAnsi="Calibri" w:hint="default"/>
      </w:rPr>
    </w:lvl>
    <w:lvl w:ilvl="1" w:tplc="130AE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BAC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4A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08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68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E0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3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E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45359"/>
    <w:multiLevelType w:val="hybridMultilevel"/>
    <w:tmpl w:val="ADD0B332"/>
    <w:lvl w:ilvl="0" w:tplc="03343F70">
      <w:numFmt w:val="bullet"/>
      <w:lvlText w:val="—"/>
      <w:lvlJc w:val="left"/>
      <w:pPr>
        <w:ind w:left="283" w:hanging="283"/>
      </w:pPr>
      <w:rPr>
        <w:rFonts w:ascii="Calibri" w:eastAsia="Times New Roman" w:hAnsi="Calibri" w:hint="default"/>
      </w:rPr>
    </w:lvl>
    <w:lvl w:ilvl="1" w:tplc="34144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E8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CF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F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43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E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ED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E5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6557F"/>
    <w:multiLevelType w:val="hybridMultilevel"/>
    <w:tmpl w:val="5E122D4A"/>
    <w:lvl w:ilvl="0" w:tplc="533ED6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E4EE3B8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4B82F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9E3E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949A1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7C8AE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7986A5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D84BD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188A7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AB39FA"/>
    <w:multiLevelType w:val="hybridMultilevel"/>
    <w:tmpl w:val="C9F0AC5C"/>
    <w:lvl w:ilvl="0" w:tplc="46C43282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285CB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A27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8B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46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A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EF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85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E4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F1238"/>
    <w:multiLevelType w:val="hybridMultilevel"/>
    <w:tmpl w:val="2EBE9E60"/>
    <w:lvl w:ilvl="0" w:tplc="15AC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2A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4E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00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3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C5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CE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2D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61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A74C1"/>
    <w:multiLevelType w:val="hybridMultilevel"/>
    <w:tmpl w:val="E430A84E"/>
    <w:lvl w:ilvl="0" w:tplc="E2E63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8B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4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E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B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0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A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4E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E44E4"/>
    <w:multiLevelType w:val="hybridMultilevel"/>
    <w:tmpl w:val="2B2C864E"/>
    <w:lvl w:ilvl="0" w:tplc="9C74B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667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0C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2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83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E0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A4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7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8E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6979"/>
    <w:multiLevelType w:val="hybridMultilevel"/>
    <w:tmpl w:val="4AC27826"/>
    <w:lvl w:ilvl="0" w:tplc="1F7E6CCA">
      <w:numFmt w:val="bullet"/>
      <w:lvlText w:val="—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FE70BC6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8E69BF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E825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1C1E2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5EE9A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F4058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0010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53835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10951"/>
    <w:multiLevelType w:val="hybridMultilevel"/>
    <w:tmpl w:val="9CB0AEF6"/>
    <w:lvl w:ilvl="0" w:tplc="94A054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21C6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88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C3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E2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42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1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E4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6F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95B6C"/>
    <w:multiLevelType w:val="hybridMultilevel"/>
    <w:tmpl w:val="F5821E18"/>
    <w:lvl w:ilvl="0" w:tplc="770207B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CE45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8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60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02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D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B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7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969F0"/>
    <w:multiLevelType w:val="hybridMultilevel"/>
    <w:tmpl w:val="B38C888C"/>
    <w:lvl w:ilvl="0" w:tplc="1AB282B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EBAE0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527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D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87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3C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24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0D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48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003EC"/>
    <w:multiLevelType w:val="hybridMultilevel"/>
    <w:tmpl w:val="5C3A6F26"/>
    <w:lvl w:ilvl="0" w:tplc="4A6C7F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1309D2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FB4081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040D0A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25AF98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BCF75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114724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2A6147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7C0B9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BF635DD"/>
    <w:multiLevelType w:val="hybridMultilevel"/>
    <w:tmpl w:val="47585AC8"/>
    <w:lvl w:ilvl="0" w:tplc="06D8C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4E4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6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0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87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67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6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6F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83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6716E"/>
    <w:multiLevelType w:val="hybridMultilevel"/>
    <w:tmpl w:val="C2886758"/>
    <w:lvl w:ilvl="0" w:tplc="8C5AF918">
      <w:numFmt w:val="bullet"/>
      <w:lvlText w:val="—"/>
      <w:lvlJc w:val="left"/>
      <w:pPr>
        <w:ind w:left="283" w:hanging="283"/>
      </w:pPr>
      <w:rPr>
        <w:rFonts w:ascii="Calibri" w:eastAsia="Times New Roman" w:hAnsi="Calibri" w:hint="default"/>
      </w:rPr>
    </w:lvl>
    <w:lvl w:ilvl="1" w:tplc="DA245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EF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3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D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B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D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6B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02E21"/>
    <w:multiLevelType w:val="hybridMultilevel"/>
    <w:tmpl w:val="B6BE303A"/>
    <w:lvl w:ilvl="0" w:tplc="770A5CC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958C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A7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88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2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2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01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EC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55171"/>
    <w:multiLevelType w:val="hybridMultilevel"/>
    <w:tmpl w:val="46827EF0"/>
    <w:lvl w:ilvl="0" w:tplc="8EB8957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D98F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94F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20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A7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00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2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40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F768C"/>
    <w:multiLevelType w:val="hybridMultilevel"/>
    <w:tmpl w:val="3826834A"/>
    <w:lvl w:ilvl="0" w:tplc="4E406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86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8A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C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275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88F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621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67F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2B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E7912"/>
    <w:multiLevelType w:val="hybridMultilevel"/>
    <w:tmpl w:val="E5C42D4E"/>
    <w:lvl w:ilvl="0" w:tplc="3C922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A493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4E56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9CD8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747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AA4A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AA20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B2D0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8A72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47575B"/>
    <w:multiLevelType w:val="hybridMultilevel"/>
    <w:tmpl w:val="2604CAC8"/>
    <w:lvl w:ilvl="0" w:tplc="6BA8923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455A1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C86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0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D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C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C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ED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E4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E4AD7"/>
    <w:multiLevelType w:val="hybridMultilevel"/>
    <w:tmpl w:val="A650C6C6"/>
    <w:lvl w:ilvl="0" w:tplc="E7FA246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E6F04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01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A9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84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EAC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6E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6D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B6B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B41C3"/>
    <w:multiLevelType w:val="hybridMultilevel"/>
    <w:tmpl w:val="4F5CE9E6"/>
    <w:lvl w:ilvl="0" w:tplc="488A2EE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7A8F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EE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07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84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0C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1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24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C3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E163A"/>
    <w:multiLevelType w:val="hybridMultilevel"/>
    <w:tmpl w:val="C51A00DA"/>
    <w:lvl w:ilvl="0" w:tplc="D3D4F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5E3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87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E3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3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2C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4D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C3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82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5FF7"/>
    <w:multiLevelType w:val="hybridMultilevel"/>
    <w:tmpl w:val="8E1409DA"/>
    <w:lvl w:ilvl="0" w:tplc="7B8888E4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23306F1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E90EC4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622E63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D24EF0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4AE24D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ADEDB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39416D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4B2DC2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2E41D1"/>
    <w:multiLevelType w:val="hybridMultilevel"/>
    <w:tmpl w:val="749E51EE"/>
    <w:lvl w:ilvl="0" w:tplc="5A8E6DC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2A80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0B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CE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4C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63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7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5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6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6345"/>
    <w:multiLevelType w:val="hybridMultilevel"/>
    <w:tmpl w:val="13CAA008"/>
    <w:lvl w:ilvl="0" w:tplc="3C329C38">
      <w:numFmt w:val="bullet"/>
      <w:lvlText w:val="—"/>
      <w:lvlJc w:val="left"/>
      <w:pPr>
        <w:ind w:left="283" w:hanging="283"/>
      </w:pPr>
      <w:rPr>
        <w:rFonts w:ascii="Calibri" w:eastAsia="Times New Roman" w:hAnsi="Calibri" w:hint="default"/>
      </w:rPr>
    </w:lvl>
    <w:lvl w:ilvl="1" w:tplc="860C1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E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7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EE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A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6E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2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CF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82C63"/>
    <w:multiLevelType w:val="hybridMultilevel"/>
    <w:tmpl w:val="3BE42AE4"/>
    <w:lvl w:ilvl="0" w:tplc="310E4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A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AC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6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8D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49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80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8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EA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6538E"/>
    <w:multiLevelType w:val="hybridMultilevel"/>
    <w:tmpl w:val="48729678"/>
    <w:lvl w:ilvl="0" w:tplc="62C0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F28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4E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4D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41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B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5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C5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64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C0A98"/>
    <w:multiLevelType w:val="hybridMultilevel"/>
    <w:tmpl w:val="279AC6E8"/>
    <w:lvl w:ilvl="0" w:tplc="0A441EF0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488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2B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E4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A3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EA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F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EB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0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37"/>
  </w:num>
  <w:num w:numId="5">
    <w:abstractNumId w:val="0"/>
  </w:num>
  <w:num w:numId="6">
    <w:abstractNumId w:val="19"/>
  </w:num>
  <w:num w:numId="7">
    <w:abstractNumId w:val="7"/>
  </w:num>
  <w:num w:numId="8">
    <w:abstractNumId w:val="8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3"/>
  </w:num>
  <w:num w:numId="14">
    <w:abstractNumId w:val="28"/>
  </w:num>
  <w:num w:numId="15">
    <w:abstractNumId w:val="20"/>
  </w:num>
  <w:num w:numId="16">
    <w:abstractNumId w:val="10"/>
  </w:num>
  <w:num w:numId="17">
    <w:abstractNumId w:val="11"/>
  </w:num>
  <w:num w:numId="18">
    <w:abstractNumId w:val="1"/>
  </w:num>
  <w:num w:numId="19">
    <w:abstractNumId w:val="34"/>
  </w:num>
  <w:num w:numId="20">
    <w:abstractNumId w:val="23"/>
  </w:num>
  <w:num w:numId="21">
    <w:abstractNumId w:val="16"/>
  </w:num>
  <w:num w:numId="22">
    <w:abstractNumId w:val="15"/>
  </w:num>
  <w:num w:numId="23">
    <w:abstractNumId w:val="31"/>
  </w:num>
  <w:num w:numId="24">
    <w:abstractNumId w:val="22"/>
  </w:num>
  <w:num w:numId="25">
    <w:abstractNumId w:val="35"/>
  </w:num>
  <w:num w:numId="26">
    <w:abstractNumId w:val="2"/>
  </w:num>
  <w:num w:numId="27">
    <w:abstractNumId w:val="36"/>
  </w:num>
  <w:num w:numId="28">
    <w:abstractNumId w:val="14"/>
  </w:num>
  <w:num w:numId="29">
    <w:abstractNumId w:val="4"/>
  </w:num>
  <w:num w:numId="30">
    <w:abstractNumId w:val="25"/>
  </w:num>
  <w:num w:numId="31">
    <w:abstractNumId w:val="29"/>
  </w:num>
  <w:num w:numId="32">
    <w:abstractNumId w:val="13"/>
  </w:num>
  <w:num w:numId="33">
    <w:abstractNumId w:val="6"/>
  </w:num>
  <w:num w:numId="34">
    <w:abstractNumId w:val="32"/>
  </w:num>
  <w:num w:numId="35">
    <w:abstractNumId w:val="12"/>
  </w:num>
  <w:num w:numId="36">
    <w:abstractNumId w:val="18"/>
  </w:num>
  <w:num w:numId="37">
    <w:abstractNumId w:val="5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B12"/>
    <w:rsid w:val="00017C91"/>
    <w:rsid w:val="00034275"/>
    <w:rsid w:val="00052919"/>
    <w:rsid w:val="000668DF"/>
    <w:rsid w:val="000A29CA"/>
    <w:rsid w:val="000B50D3"/>
    <w:rsid w:val="000E5B52"/>
    <w:rsid w:val="000F09F3"/>
    <w:rsid w:val="00104790"/>
    <w:rsid w:val="00117DB5"/>
    <w:rsid w:val="00145A70"/>
    <w:rsid w:val="00157730"/>
    <w:rsid w:val="00160469"/>
    <w:rsid w:val="00181C29"/>
    <w:rsid w:val="00181FD4"/>
    <w:rsid w:val="001C4B12"/>
    <w:rsid w:val="00230910"/>
    <w:rsid w:val="0023260D"/>
    <w:rsid w:val="00232880"/>
    <w:rsid w:val="00241BED"/>
    <w:rsid w:val="00292CAD"/>
    <w:rsid w:val="002A6508"/>
    <w:rsid w:val="002B6D42"/>
    <w:rsid w:val="002F708C"/>
    <w:rsid w:val="00321D9D"/>
    <w:rsid w:val="003249ED"/>
    <w:rsid w:val="00345D8C"/>
    <w:rsid w:val="00366B5C"/>
    <w:rsid w:val="00366E4E"/>
    <w:rsid w:val="003A065B"/>
    <w:rsid w:val="003D0E49"/>
    <w:rsid w:val="003F3ACB"/>
    <w:rsid w:val="003F77AC"/>
    <w:rsid w:val="00414096"/>
    <w:rsid w:val="00483772"/>
    <w:rsid w:val="004A2A98"/>
    <w:rsid w:val="004C7727"/>
    <w:rsid w:val="00527F8F"/>
    <w:rsid w:val="00533F0E"/>
    <w:rsid w:val="00567885"/>
    <w:rsid w:val="00590414"/>
    <w:rsid w:val="005D6956"/>
    <w:rsid w:val="00605339"/>
    <w:rsid w:val="006147E6"/>
    <w:rsid w:val="006160B3"/>
    <w:rsid w:val="00616F43"/>
    <w:rsid w:val="006311FF"/>
    <w:rsid w:val="00650175"/>
    <w:rsid w:val="00665A2A"/>
    <w:rsid w:val="006A0DFE"/>
    <w:rsid w:val="006C5930"/>
    <w:rsid w:val="006E5748"/>
    <w:rsid w:val="00700364"/>
    <w:rsid w:val="00731B3A"/>
    <w:rsid w:val="00741B67"/>
    <w:rsid w:val="007457C1"/>
    <w:rsid w:val="00745F5E"/>
    <w:rsid w:val="00761EF7"/>
    <w:rsid w:val="007651F8"/>
    <w:rsid w:val="00780588"/>
    <w:rsid w:val="007C6F3D"/>
    <w:rsid w:val="00803811"/>
    <w:rsid w:val="00805534"/>
    <w:rsid w:val="00814FA3"/>
    <w:rsid w:val="00815850"/>
    <w:rsid w:val="0082173A"/>
    <w:rsid w:val="0084310F"/>
    <w:rsid w:val="0087753F"/>
    <w:rsid w:val="00882CF1"/>
    <w:rsid w:val="008950E9"/>
    <w:rsid w:val="008C3C1E"/>
    <w:rsid w:val="008D1CC6"/>
    <w:rsid w:val="008D5115"/>
    <w:rsid w:val="008E15FE"/>
    <w:rsid w:val="00914B6C"/>
    <w:rsid w:val="00914CF9"/>
    <w:rsid w:val="00931BD2"/>
    <w:rsid w:val="00932679"/>
    <w:rsid w:val="00943A3B"/>
    <w:rsid w:val="00944574"/>
    <w:rsid w:val="009C2DB5"/>
    <w:rsid w:val="00A043EE"/>
    <w:rsid w:val="00A160FB"/>
    <w:rsid w:val="00A66AA3"/>
    <w:rsid w:val="00A92E23"/>
    <w:rsid w:val="00AD2D7B"/>
    <w:rsid w:val="00AE267C"/>
    <w:rsid w:val="00AE2ACC"/>
    <w:rsid w:val="00AE65AC"/>
    <w:rsid w:val="00AF1816"/>
    <w:rsid w:val="00B04060"/>
    <w:rsid w:val="00B83F96"/>
    <w:rsid w:val="00B9022F"/>
    <w:rsid w:val="00BA0C24"/>
    <w:rsid w:val="00BC52EE"/>
    <w:rsid w:val="00BD6D47"/>
    <w:rsid w:val="00BD796C"/>
    <w:rsid w:val="00BE26C2"/>
    <w:rsid w:val="00BE2C20"/>
    <w:rsid w:val="00BE4C0B"/>
    <w:rsid w:val="00C02E96"/>
    <w:rsid w:val="00C40BF3"/>
    <w:rsid w:val="00C44B75"/>
    <w:rsid w:val="00C77976"/>
    <w:rsid w:val="00CA51A1"/>
    <w:rsid w:val="00CA6803"/>
    <w:rsid w:val="00CE43B3"/>
    <w:rsid w:val="00CF3D27"/>
    <w:rsid w:val="00D44926"/>
    <w:rsid w:val="00D52C76"/>
    <w:rsid w:val="00D61AB8"/>
    <w:rsid w:val="00D833E3"/>
    <w:rsid w:val="00D965D1"/>
    <w:rsid w:val="00DA6059"/>
    <w:rsid w:val="00DB172A"/>
    <w:rsid w:val="00DB2577"/>
    <w:rsid w:val="00DC503F"/>
    <w:rsid w:val="00DF0A8E"/>
    <w:rsid w:val="00DF4783"/>
    <w:rsid w:val="00E040EF"/>
    <w:rsid w:val="00E24487"/>
    <w:rsid w:val="00E74DA4"/>
    <w:rsid w:val="00EB196F"/>
    <w:rsid w:val="00F14D70"/>
    <w:rsid w:val="00F24E2A"/>
    <w:rsid w:val="00F368F4"/>
    <w:rsid w:val="00F42790"/>
    <w:rsid w:val="00F4612D"/>
    <w:rsid w:val="00F92BFA"/>
    <w:rsid w:val="00F97B22"/>
    <w:rsid w:val="00FA0F21"/>
    <w:rsid w:val="00FA6200"/>
    <w:rsid w:val="00FB393C"/>
    <w:rsid w:val="00FC02B2"/>
    <w:rsid w:val="00FD33A0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CF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E5B52"/>
    <w:pPr>
      <w:keepNext/>
      <w:spacing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0E5B52"/>
    <w:pPr>
      <w:spacing w:before="240" w:after="60" w:line="276" w:lineRule="auto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0E5B52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/>
      <w:b/>
      <w:sz w:val="26"/>
    </w:rPr>
  </w:style>
  <w:style w:type="character" w:customStyle="1" w:styleId="Cmsor7Char">
    <w:name w:val="Címsor 7 Char"/>
    <w:link w:val="Cmsor7"/>
    <w:uiPriority w:val="99"/>
    <w:semiHidden/>
    <w:locked/>
    <w:rPr>
      <w:rFonts w:ascii="Calibri" w:hAnsi="Calibri"/>
      <w:sz w:val="24"/>
    </w:rPr>
  </w:style>
  <w:style w:type="character" w:customStyle="1" w:styleId="Cmsor8Char">
    <w:name w:val="Címsor 8 Char"/>
    <w:link w:val="Cmsor8"/>
    <w:uiPriority w:val="99"/>
    <w:semiHidden/>
    <w:locked/>
    <w:rPr>
      <w:rFonts w:ascii="Calibri" w:hAnsi="Calibri"/>
      <w:i/>
      <w:sz w:val="24"/>
    </w:rPr>
  </w:style>
  <w:style w:type="paragraph" w:customStyle="1" w:styleId="Default">
    <w:name w:val="Default"/>
    <w:uiPriority w:val="99"/>
    <w:rsid w:val="000E5B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0E5B52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customStyle="1" w:styleId="feladatszvege">
    <w:name w:val="feladat szövege"/>
    <w:basedOn w:val="Norml"/>
    <w:next w:val="Norml"/>
    <w:uiPriority w:val="99"/>
    <w:rsid w:val="000E5B52"/>
    <w:pPr>
      <w:spacing w:after="200" w:line="276" w:lineRule="auto"/>
    </w:pPr>
    <w:rPr>
      <w:rFonts w:cs="Arial"/>
      <w:lang w:eastAsia="en-US"/>
    </w:rPr>
  </w:style>
  <w:style w:type="paragraph" w:customStyle="1" w:styleId="CM38">
    <w:name w:val="CM38"/>
    <w:basedOn w:val="Norml"/>
    <w:next w:val="Norml"/>
    <w:uiPriority w:val="99"/>
    <w:rsid w:val="000E5B52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styleId="Szvegtrzs2">
    <w:name w:val="Body Text 2"/>
    <w:basedOn w:val="Norml"/>
    <w:link w:val="Szvegtrzs2Char"/>
    <w:uiPriority w:val="99"/>
    <w:rsid w:val="000E5B52"/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Szvegtrzs3">
    <w:name w:val="Body Text 3"/>
    <w:basedOn w:val="Norml"/>
    <w:link w:val="Szvegtrzs3Char"/>
    <w:uiPriority w:val="99"/>
    <w:rsid w:val="000E5B5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sz w:val="16"/>
    </w:rPr>
  </w:style>
  <w:style w:type="character" w:styleId="Jegyzethivatkozs">
    <w:name w:val="annotation reference"/>
    <w:uiPriority w:val="99"/>
    <w:semiHidden/>
    <w:rsid w:val="000E5B52"/>
    <w:rPr>
      <w:rFonts w:cs="Times New Roman"/>
      <w:sz w:val="16"/>
    </w:rPr>
  </w:style>
  <w:style w:type="paragraph" w:customStyle="1" w:styleId="Beoszts">
    <w:name w:val="Beosztás"/>
    <w:basedOn w:val="Norml"/>
    <w:next w:val="Norml"/>
    <w:uiPriority w:val="99"/>
    <w:rsid w:val="000E5B52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 w:val="22"/>
      <w:szCs w:val="20"/>
    </w:rPr>
  </w:style>
  <w:style w:type="paragraph" w:styleId="llb">
    <w:name w:val="footer"/>
    <w:basedOn w:val="Norml"/>
    <w:link w:val="llbChar"/>
    <w:uiPriority w:val="99"/>
    <w:rsid w:val="000E5B52"/>
    <w:pPr>
      <w:tabs>
        <w:tab w:val="center" w:pos="4536"/>
        <w:tab w:val="right" w:pos="9072"/>
      </w:tabs>
      <w:spacing w:after="200" w:line="276" w:lineRule="auto"/>
    </w:pPr>
    <w:rPr>
      <w:szCs w:val="20"/>
      <w:lang w:eastAsia="en-US"/>
    </w:rPr>
  </w:style>
  <w:style w:type="character" w:customStyle="1" w:styleId="llbChar">
    <w:name w:val="Élőláb Char"/>
    <w:link w:val="llb"/>
    <w:uiPriority w:val="99"/>
    <w:locked/>
    <w:rsid w:val="00DF0A8E"/>
    <w:rPr>
      <w:rFonts w:eastAsia="Times New Roman"/>
      <w:sz w:val="24"/>
      <w:lang w:eastAsia="en-US"/>
    </w:rPr>
  </w:style>
  <w:style w:type="paragraph" w:styleId="lfej">
    <w:name w:val="header"/>
    <w:basedOn w:val="Norml"/>
    <w:link w:val="lfejChar"/>
    <w:uiPriority w:val="99"/>
    <w:rsid w:val="000E5B52"/>
    <w:pPr>
      <w:tabs>
        <w:tab w:val="center" w:pos="4536"/>
        <w:tab w:val="right" w:pos="9072"/>
      </w:tabs>
      <w:spacing w:after="200" w:line="276" w:lineRule="auto"/>
    </w:pPr>
    <w:rPr>
      <w:szCs w:val="20"/>
      <w:lang w:eastAsia="en-US"/>
    </w:rPr>
  </w:style>
  <w:style w:type="character" w:customStyle="1" w:styleId="lfejChar">
    <w:name w:val="Élőfej Char"/>
    <w:link w:val="lfej"/>
    <w:uiPriority w:val="99"/>
    <w:locked/>
    <w:rsid w:val="00E24487"/>
    <w:rPr>
      <w:rFonts w:eastAsia="Times New Roman"/>
      <w:sz w:val="24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rsid w:val="000E5B52"/>
    <w:pPr>
      <w:spacing w:after="200" w:line="276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0E5B52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0E5B52"/>
    <w:pPr>
      <w:ind w:firstLine="708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sz w:val="24"/>
    </w:rPr>
  </w:style>
  <w:style w:type="character" w:styleId="Oldalszm">
    <w:name w:val="page number"/>
    <w:uiPriority w:val="99"/>
    <w:rsid w:val="000E5B52"/>
    <w:rPr>
      <w:rFonts w:cs="Times New Roman"/>
    </w:rPr>
  </w:style>
  <w:style w:type="character" w:customStyle="1" w:styleId="Char">
    <w:name w:val="Char"/>
    <w:uiPriority w:val="99"/>
    <w:locked/>
    <w:rsid w:val="000E5B52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rsid w:val="000E5B52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customStyle="1" w:styleId="Char4">
    <w:name w:val="Char4"/>
    <w:uiPriority w:val="99"/>
    <w:semiHidden/>
    <w:rsid w:val="000E5B52"/>
    <w:rPr>
      <w:rFonts w:ascii="Tahoma" w:hAnsi="Tahoma"/>
      <w:sz w:val="16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rsid w:val="000E5B52"/>
    <w:pPr>
      <w:spacing w:after="0" w:line="240" w:lineRule="auto"/>
    </w:pPr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locked/>
    <w:rPr>
      <w:b/>
      <w:sz w:val="20"/>
    </w:rPr>
  </w:style>
  <w:style w:type="character" w:customStyle="1" w:styleId="Char3">
    <w:name w:val="Char3"/>
    <w:uiPriority w:val="99"/>
    <w:semiHidden/>
    <w:rsid w:val="000E5B52"/>
    <w:rPr>
      <w:rFonts w:eastAsia="Times New Roman"/>
      <w:lang w:eastAsia="en-US"/>
    </w:rPr>
  </w:style>
  <w:style w:type="character" w:customStyle="1" w:styleId="MegjegyzstrgyaChar">
    <w:name w:val="Megjegyzés tárgya Char"/>
    <w:uiPriority w:val="99"/>
    <w:rsid w:val="000E5B52"/>
    <w:rPr>
      <w:rFonts w:eastAsia="Times New Roman"/>
      <w:lang w:eastAsia="en-US"/>
    </w:rPr>
  </w:style>
  <w:style w:type="paragraph" w:customStyle="1" w:styleId="Listaszerbekezds2">
    <w:name w:val="Listaszerű bekezdés2"/>
    <w:basedOn w:val="Norml"/>
    <w:uiPriority w:val="99"/>
    <w:rsid w:val="000E5B5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Char2"/>
    <w:uiPriority w:val="99"/>
    <w:rsid w:val="000E5B52"/>
    <w:rPr>
      <w:rFonts w:eastAsia="Times New Roman"/>
      <w:sz w:val="24"/>
      <w:lang w:eastAsia="en-US"/>
    </w:rPr>
  </w:style>
  <w:style w:type="character" w:customStyle="1" w:styleId="Char1">
    <w:name w:val="Char1"/>
    <w:uiPriority w:val="99"/>
    <w:rsid w:val="000E5B52"/>
    <w:rPr>
      <w:sz w:val="16"/>
    </w:rPr>
  </w:style>
  <w:style w:type="paragraph" w:customStyle="1" w:styleId="Nincstrkz1">
    <w:name w:val="Nincs térköz1"/>
    <w:uiPriority w:val="99"/>
    <w:rsid w:val="000E5B52"/>
  </w:style>
  <w:style w:type="paragraph" w:styleId="NormlWeb">
    <w:name w:val="Normal (Web)"/>
    <w:basedOn w:val="Norml"/>
    <w:uiPriority w:val="99"/>
    <w:rsid w:val="000E5B52"/>
    <w:pPr>
      <w:spacing w:before="100" w:after="119"/>
    </w:pPr>
  </w:style>
  <w:style w:type="character" w:styleId="Kiemels2">
    <w:name w:val="Strong"/>
    <w:uiPriority w:val="99"/>
    <w:qFormat/>
    <w:rsid w:val="000E5B52"/>
    <w:rPr>
      <w:rFonts w:cs="Times New Roman"/>
      <w:b/>
    </w:rPr>
  </w:style>
  <w:style w:type="character" w:styleId="Hiperhivatkozs">
    <w:name w:val="Hyperlink"/>
    <w:uiPriority w:val="99"/>
    <w:rsid w:val="000E5B52"/>
    <w:rPr>
      <w:rFonts w:cs="Times New Roman"/>
      <w:u w:val="single"/>
    </w:rPr>
  </w:style>
  <w:style w:type="table" w:styleId="Rcsostblzat">
    <w:name w:val="Table Grid"/>
    <w:basedOn w:val="Normltblzat"/>
    <w:uiPriority w:val="99"/>
    <w:rsid w:val="006053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60</Pages>
  <Words>13266</Words>
  <Characters>91539</Characters>
  <Application>Microsoft Office Word</Application>
  <DocSecurity>0</DocSecurity>
  <Lines>762</Lines>
  <Paragraphs>209</Paragraphs>
  <ScaleCrop>false</ScaleCrop>
  <Company>zb</Company>
  <LinksUpToDate>false</LinksUpToDate>
  <CharactersWithSpaces>104596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subject/>
  <dc:creator>xy</dc:creator>
  <cp:keywords/>
  <dc:description/>
  <cp:lastModifiedBy>Admin</cp:lastModifiedBy>
  <cp:revision>10</cp:revision>
  <cp:lastPrinted>2013-01-28T12:00:00Z</cp:lastPrinted>
  <dcterms:created xsi:type="dcterms:W3CDTF">2013-04-07T12:48:00Z</dcterms:created>
  <dcterms:modified xsi:type="dcterms:W3CDTF">2015-09-17T12:30:00Z</dcterms:modified>
</cp:coreProperties>
</file>